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7" w:rsidRDefault="00036FB3">
      <w:pPr>
        <w:pStyle w:val="Heading1"/>
      </w:pPr>
      <w:r>
        <w:t>THÔNG TIN BÁO – TẠP CHÍ CHUYÊN NGÀNH THÁNG 6/2021</w:t>
      </w:r>
    </w:p>
    <w:p w:rsidR="00FB6A77" w:rsidRDefault="00FB6A77">
      <w:pPr>
        <w:pStyle w:val="BodyText"/>
        <w:spacing w:before="7"/>
        <w:ind w:left="0"/>
        <w:jc w:val="left"/>
        <w:rPr>
          <w:b/>
          <w:sz w:val="26"/>
        </w:rPr>
      </w:pPr>
    </w:p>
    <w:p w:rsidR="00FB6A77" w:rsidRDefault="00036FB3">
      <w:pPr>
        <w:ind w:left="968" w:right="682"/>
        <w:jc w:val="center"/>
        <w:rPr>
          <w:b/>
          <w:sz w:val="32"/>
        </w:rPr>
      </w:pPr>
      <w:r>
        <w:rPr>
          <w:b/>
          <w:sz w:val="32"/>
        </w:rPr>
        <w:t>KHOA KHOA HỌC CƠ BẢN (17)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91"/>
        </w:tabs>
        <w:spacing w:before="150" w:line="268" w:lineRule="auto"/>
        <w:ind w:right="486" w:firstLine="719"/>
        <w:jc w:val="both"/>
        <w:rPr>
          <w:sz w:val="28"/>
        </w:rPr>
      </w:pPr>
      <w:r>
        <w:rPr>
          <w:sz w:val="28"/>
        </w:rPr>
        <w:t xml:space="preserve">Phạm, Nguyên Phương. </w:t>
      </w:r>
      <w:r>
        <w:rPr>
          <w:b/>
          <w:sz w:val="28"/>
        </w:rPr>
        <w:t xml:space="preserve">Đảng lãnh đạo công tác phổ biến, giáo dục pháp luật thời </w:t>
      </w:r>
      <w:r>
        <w:rPr>
          <w:b/>
          <w:spacing w:val="-3"/>
          <w:sz w:val="28"/>
        </w:rPr>
        <w:t xml:space="preserve">kỳ </w:t>
      </w:r>
      <w:r>
        <w:rPr>
          <w:b/>
          <w:sz w:val="28"/>
        </w:rPr>
        <w:t>đổi mới</w:t>
      </w:r>
      <w:r>
        <w:rPr>
          <w:sz w:val="28"/>
        </w:rPr>
        <w:t>. - Tạp chí Lịch sử Đảng, 2021. - Số 5. - Tr.</w:t>
      </w:r>
      <w:r>
        <w:rPr>
          <w:spacing w:val="-11"/>
          <w:sz w:val="28"/>
        </w:rPr>
        <w:t xml:space="preserve"> </w:t>
      </w:r>
      <w:r>
        <w:rPr>
          <w:sz w:val="28"/>
        </w:rPr>
        <w:t>39-46.</w:t>
      </w:r>
    </w:p>
    <w:p w:rsidR="00FB6A77" w:rsidRDefault="00036FB3">
      <w:pPr>
        <w:pStyle w:val="BodyText"/>
        <w:ind w:left="1568"/>
      </w:pPr>
      <w:r>
        <w:t>Từ khóa: Đảng Cộng sản Việt Nam; Giáo dục pháp luật.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87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Lê, Trung Kiên. </w:t>
      </w:r>
      <w:r>
        <w:rPr>
          <w:b/>
          <w:sz w:val="28"/>
        </w:rPr>
        <w:t>Đổi mới do nhân dân theo tƣ tƣởng Hồ Chí Minh</w:t>
      </w:r>
      <w:r>
        <w:rPr>
          <w:sz w:val="28"/>
        </w:rPr>
        <w:t>. –</w:t>
      </w:r>
      <w:r>
        <w:rPr>
          <w:spacing w:val="-34"/>
          <w:sz w:val="28"/>
        </w:rPr>
        <w:t xml:space="preserve"> Tạp </w:t>
      </w:r>
      <w:r>
        <w:rPr>
          <w:sz w:val="28"/>
        </w:rPr>
        <w:t xml:space="preserve">chí </w:t>
      </w:r>
      <w:r>
        <w:rPr>
          <w:spacing w:val="-3"/>
          <w:sz w:val="28"/>
        </w:rPr>
        <w:t xml:space="preserve">Lý </w:t>
      </w:r>
      <w:r>
        <w:rPr>
          <w:sz w:val="28"/>
        </w:rPr>
        <w:t>Luận chính trị, 2021. - Số 5. - Tr.</w:t>
      </w:r>
      <w:r>
        <w:rPr>
          <w:spacing w:val="-2"/>
          <w:sz w:val="28"/>
        </w:rPr>
        <w:t xml:space="preserve"> </w:t>
      </w:r>
      <w:r>
        <w:rPr>
          <w:sz w:val="28"/>
        </w:rPr>
        <w:t>31-36.</w:t>
      </w:r>
    </w:p>
    <w:p w:rsidR="00FB6A77" w:rsidRDefault="00036FB3">
      <w:pPr>
        <w:pStyle w:val="BodyText"/>
        <w:spacing w:before="118"/>
      </w:pPr>
      <w:r>
        <w:t>Từ khóa: Tư tưởng Hồ Chí Minh; Vì nhân dân; Do nhân dân.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99"/>
        </w:tabs>
        <w:spacing w:before="159"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Mạch, Quang Thắng. </w:t>
      </w:r>
      <w:r>
        <w:rPr>
          <w:b/>
          <w:sz w:val="28"/>
        </w:rPr>
        <w:t>Phát huy sức mạnh đại đoàn kết toàn dân tộc, kết hợp sức mạnh dân tộc và sức mạnh thời đại trong giai đoạn mới</w:t>
      </w:r>
      <w:r>
        <w:rPr>
          <w:sz w:val="28"/>
        </w:rPr>
        <w:t>. - Tạp chí Lịch sử Đảng, 2</w:t>
      </w:r>
      <w:r>
        <w:rPr>
          <w:sz w:val="28"/>
        </w:rPr>
        <w:t>021. - Số 5. - Tr.</w:t>
      </w:r>
      <w:r>
        <w:rPr>
          <w:spacing w:val="-13"/>
          <w:sz w:val="28"/>
        </w:rPr>
        <w:t xml:space="preserve"> </w:t>
      </w:r>
      <w:r>
        <w:rPr>
          <w:sz w:val="28"/>
        </w:rPr>
        <w:t>57-62.</w:t>
      </w:r>
    </w:p>
    <w:p w:rsidR="00FB6A77" w:rsidRDefault="00036FB3">
      <w:pPr>
        <w:pStyle w:val="BodyText"/>
        <w:spacing w:before="118" w:line="268" w:lineRule="auto"/>
        <w:ind w:left="778" w:right="484" w:firstLine="789"/>
      </w:pPr>
      <w:r>
        <w:t>Từ khóa: Tư tưởng Hồ Chí Minh; Đại đoàn kết; Sức mạnh dân tộc; Sức mạnh thời đại.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87"/>
        </w:tabs>
        <w:spacing w:before="119" w:line="268" w:lineRule="auto"/>
        <w:ind w:right="483" w:firstLine="719"/>
        <w:jc w:val="both"/>
        <w:rPr>
          <w:sz w:val="28"/>
        </w:rPr>
      </w:pPr>
      <w:r>
        <w:rPr>
          <w:sz w:val="28"/>
        </w:rPr>
        <w:t xml:space="preserve">Lê, Thị Thu Hồng. </w:t>
      </w:r>
      <w:r>
        <w:rPr>
          <w:b/>
          <w:sz w:val="28"/>
        </w:rPr>
        <w:t xml:space="preserve">Quan điểm của Hồ Chí Minh về nêu gƣơng và sự </w:t>
      </w:r>
      <w:r>
        <w:rPr>
          <w:b/>
          <w:spacing w:val="-13"/>
          <w:sz w:val="28"/>
        </w:rPr>
        <w:t xml:space="preserve">vận </w:t>
      </w:r>
      <w:r>
        <w:rPr>
          <w:b/>
          <w:sz w:val="28"/>
        </w:rPr>
        <w:t>dụng của Đảng hiện nay</w:t>
      </w:r>
      <w:r>
        <w:rPr>
          <w:sz w:val="28"/>
        </w:rPr>
        <w:t>. - Tạp chí Lịch sử Đảng, 2021. - Số 5. - Tr.</w:t>
      </w:r>
      <w:r>
        <w:rPr>
          <w:spacing w:val="-15"/>
          <w:sz w:val="28"/>
        </w:rPr>
        <w:t xml:space="preserve"> </w:t>
      </w:r>
      <w:r>
        <w:rPr>
          <w:sz w:val="28"/>
        </w:rPr>
        <w:t>47-56.</w:t>
      </w:r>
    </w:p>
    <w:p w:rsidR="00FB6A77" w:rsidRDefault="00036FB3">
      <w:pPr>
        <w:pStyle w:val="BodyText"/>
        <w:ind w:left="1568"/>
      </w:pPr>
      <w:r>
        <w:t>Từ khóa: Tư tưởng Hồ Chí Minh; Xây dựng Đảng; Công tác nêu gương.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813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Nguyễn, Duy Bắc. </w:t>
      </w:r>
      <w:r>
        <w:rPr>
          <w:b/>
          <w:sz w:val="28"/>
        </w:rPr>
        <w:t xml:space="preserve">Quan điểm, chủ trƣơng mới trong văn kiện đại </w:t>
      </w:r>
      <w:r>
        <w:rPr>
          <w:b/>
          <w:spacing w:val="-18"/>
          <w:sz w:val="28"/>
        </w:rPr>
        <w:t xml:space="preserve">hội </w:t>
      </w:r>
      <w:r>
        <w:rPr>
          <w:b/>
          <w:sz w:val="28"/>
        </w:rPr>
        <w:t>XIII của Đảng về phát triển văn hóa, con ngƣời Việt Nam</w:t>
      </w:r>
      <w:r>
        <w:rPr>
          <w:sz w:val="28"/>
        </w:rPr>
        <w:t xml:space="preserve">. - Tạp chí Lịch </w:t>
      </w:r>
      <w:r>
        <w:rPr>
          <w:spacing w:val="-20"/>
          <w:sz w:val="28"/>
        </w:rPr>
        <w:t xml:space="preserve">sử </w:t>
      </w:r>
      <w:r>
        <w:rPr>
          <w:sz w:val="28"/>
        </w:rPr>
        <w:t>Đảng, 2021. - Số 5. - Tr.</w:t>
      </w:r>
      <w:r>
        <w:rPr>
          <w:spacing w:val="-10"/>
          <w:sz w:val="28"/>
        </w:rPr>
        <w:t xml:space="preserve"> </w:t>
      </w:r>
      <w:r>
        <w:rPr>
          <w:sz w:val="28"/>
        </w:rPr>
        <w:t>30-38.</w:t>
      </w:r>
    </w:p>
    <w:p w:rsidR="00FB6A77" w:rsidRDefault="00036FB3">
      <w:pPr>
        <w:pStyle w:val="BodyText"/>
        <w:spacing w:before="118"/>
        <w:ind w:left="1707"/>
      </w:pPr>
      <w:r>
        <w:t>Từ khóa: Văn kiệ</w:t>
      </w:r>
      <w:r>
        <w:t>n Đại hội XIII; Văn hóa Việt Nam; Con người Việt Nam.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85"/>
        </w:tabs>
        <w:spacing w:line="268" w:lineRule="auto"/>
        <w:ind w:right="483" w:firstLine="719"/>
        <w:jc w:val="both"/>
        <w:rPr>
          <w:sz w:val="28"/>
        </w:rPr>
      </w:pPr>
      <w:r>
        <w:rPr>
          <w:spacing w:val="-3"/>
          <w:sz w:val="28"/>
        </w:rPr>
        <w:t xml:space="preserve">Nguyễn, </w:t>
      </w:r>
      <w:r>
        <w:rPr>
          <w:sz w:val="28"/>
        </w:rPr>
        <w:t xml:space="preserve">Thị </w:t>
      </w:r>
      <w:r>
        <w:rPr>
          <w:spacing w:val="-3"/>
          <w:sz w:val="28"/>
        </w:rPr>
        <w:t xml:space="preserve">Nguyệt. </w:t>
      </w:r>
      <w:r>
        <w:rPr>
          <w:b/>
          <w:sz w:val="28"/>
        </w:rPr>
        <w:t xml:space="preserve">Bàn về </w:t>
      </w:r>
      <w:r>
        <w:rPr>
          <w:b/>
          <w:spacing w:val="-3"/>
          <w:sz w:val="28"/>
        </w:rPr>
        <w:t xml:space="preserve">chính sách khoan </w:t>
      </w:r>
      <w:r>
        <w:rPr>
          <w:b/>
          <w:sz w:val="28"/>
        </w:rPr>
        <w:t xml:space="preserve">hồng </w:t>
      </w:r>
      <w:r>
        <w:rPr>
          <w:b/>
          <w:spacing w:val="-3"/>
          <w:sz w:val="28"/>
        </w:rPr>
        <w:t xml:space="preserve">trong </w:t>
      </w:r>
      <w:r>
        <w:rPr>
          <w:b/>
          <w:sz w:val="28"/>
        </w:rPr>
        <w:t xml:space="preserve">luật cạnh </w:t>
      </w:r>
      <w:r>
        <w:rPr>
          <w:b/>
          <w:spacing w:val="-3"/>
          <w:sz w:val="28"/>
        </w:rPr>
        <w:t>tranh Việt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2018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Tạp</w:t>
      </w:r>
      <w:r>
        <w:rPr>
          <w:spacing w:val="-5"/>
          <w:sz w:val="28"/>
        </w:rPr>
        <w:t xml:space="preserve"> </w:t>
      </w:r>
      <w:r>
        <w:rPr>
          <w:sz w:val="28"/>
        </w:rPr>
        <w:t>chí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Nhà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nước</w:t>
      </w:r>
      <w:r>
        <w:rPr>
          <w:spacing w:val="-7"/>
          <w:sz w:val="28"/>
        </w:rPr>
        <w:t xml:space="preserve"> </w:t>
      </w:r>
      <w:r>
        <w:rPr>
          <w:sz w:val="28"/>
        </w:rPr>
        <w:t>và</w:t>
      </w:r>
      <w:r>
        <w:rPr>
          <w:spacing w:val="-7"/>
          <w:sz w:val="28"/>
        </w:rPr>
        <w:t xml:space="preserve"> </w:t>
      </w:r>
      <w:r>
        <w:rPr>
          <w:sz w:val="28"/>
        </w:rPr>
        <w:t>pháp</w:t>
      </w:r>
      <w:r>
        <w:rPr>
          <w:spacing w:val="-5"/>
          <w:sz w:val="28"/>
        </w:rPr>
        <w:t xml:space="preserve"> </w:t>
      </w:r>
      <w:r>
        <w:rPr>
          <w:sz w:val="28"/>
        </w:rPr>
        <w:t>luật,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2021.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Số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Tr.</w:t>
      </w:r>
      <w:r>
        <w:rPr>
          <w:spacing w:val="-7"/>
          <w:sz w:val="28"/>
        </w:rPr>
        <w:t xml:space="preserve"> </w:t>
      </w:r>
      <w:r>
        <w:rPr>
          <w:sz w:val="28"/>
        </w:rPr>
        <w:t>35-45.</w:t>
      </w:r>
    </w:p>
    <w:p w:rsidR="00FB6A77" w:rsidRDefault="00036FB3">
      <w:pPr>
        <w:pStyle w:val="BodyText"/>
      </w:pPr>
      <w:r>
        <w:t>Từ khóa: Chính sách khoan hồng; Luật cạnh tranh Việt Nam 2018.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82"/>
        </w:tabs>
        <w:spacing w:before="159" w:line="268" w:lineRule="auto"/>
        <w:ind w:right="485" w:firstLine="719"/>
        <w:jc w:val="both"/>
        <w:rPr>
          <w:sz w:val="28"/>
        </w:rPr>
      </w:pPr>
      <w:r>
        <w:rPr>
          <w:sz w:val="28"/>
        </w:rPr>
        <w:t xml:space="preserve">Lê, Thanh Hà. </w:t>
      </w:r>
      <w:r>
        <w:rPr>
          <w:b/>
          <w:sz w:val="28"/>
        </w:rPr>
        <w:t>Bảo lãnh trong bán, cho thuê mua nhà ở hình thành trong tƣơng lai</w:t>
      </w:r>
      <w:r>
        <w:rPr>
          <w:sz w:val="28"/>
        </w:rPr>
        <w:t>. – Tạp chí Nhà nước và pháp luật, 2021. - Số 4. - Tr.</w:t>
      </w:r>
      <w:r>
        <w:rPr>
          <w:spacing w:val="-42"/>
          <w:sz w:val="28"/>
        </w:rPr>
        <w:t xml:space="preserve"> </w:t>
      </w:r>
      <w:r>
        <w:rPr>
          <w:sz w:val="28"/>
        </w:rPr>
        <w:t>10-20.</w:t>
      </w:r>
    </w:p>
    <w:p w:rsidR="00FB6A77" w:rsidRDefault="00036FB3">
      <w:pPr>
        <w:pStyle w:val="BodyText"/>
        <w:ind w:left="1568"/>
      </w:pPr>
      <w:r>
        <w:t>Từ khóa: Bảo lãnh; Bán và cho thuê nhà.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794"/>
        </w:tabs>
        <w:spacing w:line="268" w:lineRule="auto"/>
        <w:ind w:right="482" w:firstLine="719"/>
        <w:jc w:val="both"/>
        <w:rPr>
          <w:sz w:val="28"/>
        </w:rPr>
      </w:pPr>
      <w:r>
        <w:rPr>
          <w:sz w:val="28"/>
        </w:rPr>
        <w:t xml:space="preserve">Lê, Thị Mơ. </w:t>
      </w:r>
      <w:r>
        <w:rPr>
          <w:b/>
          <w:sz w:val="28"/>
        </w:rPr>
        <w:t>Bất cập trong quy định về quyết định đình chỉ xét xử phúc thẩm vụ án hành chính và kiến nghị hoàn thiện</w:t>
      </w:r>
      <w:r>
        <w:rPr>
          <w:sz w:val="28"/>
        </w:rPr>
        <w:t>. – Tạp chí Nhà nước và pháp luật, 2021. - Số 5. - Tr.</w:t>
      </w:r>
      <w:r>
        <w:rPr>
          <w:spacing w:val="-7"/>
          <w:sz w:val="28"/>
        </w:rPr>
        <w:t xml:space="preserve"> </w:t>
      </w:r>
      <w:r>
        <w:rPr>
          <w:sz w:val="28"/>
        </w:rPr>
        <w:t>49-55.</w:t>
      </w:r>
    </w:p>
    <w:p w:rsidR="00FB6A77" w:rsidRDefault="00036FB3">
      <w:pPr>
        <w:pStyle w:val="BodyText"/>
        <w:spacing w:before="118"/>
        <w:ind w:left="1638"/>
      </w:pPr>
      <w:r>
        <w:t>Từ khóa: Quyết định đình chỉ xét xử phúc thẩm; Án hành chính.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813"/>
        </w:tabs>
        <w:spacing w:line="268" w:lineRule="auto"/>
        <w:ind w:right="483" w:firstLine="719"/>
        <w:jc w:val="both"/>
        <w:rPr>
          <w:sz w:val="28"/>
        </w:rPr>
      </w:pPr>
      <w:r>
        <w:rPr>
          <w:sz w:val="28"/>
        </w:rPr>
        <w:t xml:space="preserve">Huỳnh, Thị Sinh Hiền. </w:t>
      </w:r>
      <w:r>
        <w:rPr>
          <w:b/>
          <w:sz w:val="28"/>
        </w:rPr>
        <w:t>Căn cứ giải thích văn bản quy phạm pháp luật của tòa án các nƣớc theo hệ thống thông luật và kiến nghị cho Việt Nam</w:t>
      </w:r>
      <w:r>
        <w:rPr>
          <w:sz w:val="28"/>
        </w:rPr>
        <w:t xml:space="preserve">. – </w:t>
      </w:r>
      <w:r>
        <w:rPr>
          <w:spacing w:val="-17"/>
          <w:sz w:val="28"/>
        </w:rPr>
        <w:t xml:space="preserve">Tạp </w:t>
      </w:r>
      <w:r>
        <w:rPr>
          <w:sz w:val="28"/>
        </w:rPr>
        <w:t>chí Nhà nước và pháp luật, 2021. - Số 5. - Tr.</w:t>
      </w:r>
      <w:r>
        <w:rPr>
          <w:spacing w:val="-11"/>
          <w:sz w:val="28"/>
        </w:rPr>
        <w:t xml:space="preserve"> </w:t>
      </w:r>
      <w:r>
        <w:rPr>
          <w:sz w:val="28"/>
        </w:rPr>
        <w:t>15-25.</w:t>
      </w:r>
    </w:p>
    <w:p w:rsidR="00FB6A77" w:rsidRDefault="00FB6A77">
      <w:pPr>
        <w:spacing w:line="268" w:lineRule="auto"/>
        <w:jc w:val="both"/>
        <w:rPr>
          <w:sz w:val="28"/>
        </w:rPr>
        <w:sectPr w:rsidR="00FB6A77">
          <w:pgSz w:w="11910" w:h="16840"/>
          <w:pgMar w:top="1040" w:right="360" w:bottom="280" w:left="640" w:header="720" w:footer="720" w:gutter="0"/>
          <w:cols w:space="720"/>
        </w:sectPr>
      </w:pPr>
    </w:p>
    <w:p w:rsidR="00FB6A77" w:rsidRDefault="00036FB3">
      <w:pPr>
        <w:pStyle w:val="BodyText"/>
        <w:spacing w:before="61"/>
      </w:pPr>
      <w:r>
        <w:lastRenderedPageBreak/>
        <w:t>Từ khóa: Hệ thống thông luật; Văn bản quy phạm pháp luật; Việt Na</w:t>
      </w:r>
      <w:r>
        <w:t>m.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74"/>
        </w:tabs>
        <w:spacing w:line="268" w:lineRule="auto"/>
        <w:ind w:right="483" w:firstLine="719"/>
        <w:jc w:val="both"/>
        <w:rPr>
          <w:sz w:val="28"/>
        </w:rPr>
      </w:pPr>
      <w:r>
        <w:rPr>
          <w:sz w:val="28"/>
        </w:rPr>
        <w:t xml:space="preserve">Trương, Tư Phước. </w:t>
      </w:r>
      <w:r>
        <w:rPr>
          <w:b/>
          <w:sz w:val="28"/>
        </w:rPr>
        <w:t>Hoàn thiện pháp luật về xử phạt vi phạm hành chính đối với hành vi cung cấp, chia sẻ thông tin sai sự thật trên mạng xã hội</w:t>
      </w:r>
      <w:r>
        <w:rPr>
          <w:sz w:val="28"/>
        </w:rPr>
        <w:t>. – Tạp chí Nhà nước và pháp luật, 2021. - Số 4. - Tr.</w:t>
      </w:r>
      <w:r>
        <w:rPr>
          <w:spacing w:val="-18"/>
          <w:sz w:val="28"/>
        </w:rPr>
        <w:t xml:space="preserve"> </w:t>
      </w:r>
      <w:r>
        <w:rPr>
          <w:sz w:val="28"/>
        </w:rPr>
        <w:t>3-20.</w:t>
      </w:r>
    </w:p>
    <w:p w:rsidR="00FB6A77" w:rsidRDefault="00036FB3">
      <w:pPr>
        <w:pStyle w:val="BodyText"/>
        <w:spacing w:before="118"/>
        <w:ind w:left="1568"/>
      </w:pPr>
      <w:r>
        <w:t>Từ khóa: Hoàn thiện pháp luật; Xử lý vi phạm hành c</w:t>
      </w:r>
      <w:r>
        <w:t>hính. Mạng xã hội.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42"/>
        </w:tabs>
        <w:spacing w:line="268" w:lineRule="auto"/>
        <w:ind w:right="486" w:firstLine="719"/>
        <w:jc w:val="both"/>
        <w:rPr>
          <w:sz w:val="28"/>
        </w:rPr>
      </w:pPr>
      <w:r>
        <w:rPr>
          <w:sz w:val="28"/>
        </w:rPr>
        <w:t xml:space="preserve">Hà, Thị Út. </w:t>
      </w:r>
      <w:r>
        <w:rPr>
          <w:b/>
          <w:sz w:val="28"/>
        </w:rPr>
        <w:t>Hợp đồng hành chính - tiếp cận từ lý thuyết quản trị nhà nƣớc tốt</w:t>
      </w:r>
      <w:r>
        <w:rPr>
          <w:sz w:val="28"/>
        </w:rPr>
        <w:t>. – Tạp chí Nhà nước và pháp luật, 2021. - Số 5. - Tr.</w:t>
      </w:r>
      <w:r>
        <w:rPr>
          <w:spacing w:val="-41"/>
          <w:sz w:val="28"/>
        </w:rPr>
        <w:t xml:space="preserve"> </w:t>
      </w:r>
      <w:r>
        <w:rPr>
          <w:sz w:val="28"/>
        </w:rPr>
        <w:t>26-37.</w:t>
      </w:r>
    </w:p>
    <w:p w:rsidR="00FB6A77" w:rsidRDefault="00036FB3">
      <w:pPr>
        <w:pStyle w:val="BodyText"/>
        <w:ind w:left="1707"/>
      </w:pPr>
      <w:r>
        <w:t>Từ khóa: Dịch vụ công; Lý thuyết quản trị nhà nước.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52"/>
        </w:tabs>
        <w:spacing w:before="159"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Vũ, Kim Ngân. </w:t>
      </w:r>
      <w:r>
        <w:rPr>
          <w:b/>
          <w:sz w:val="28"/>
        </w:rPr>
        <w:t>Khủng hoảng tại cơ chế giải quyết tranh chấp của tổ chức thƣơng mại thế giới: nguyên nhân, tác động và những đề xuất</w:t>
      </w:r>
      <w:r>
        <w:rPr>
          <w:sz w:val="28"/>
        </w:rPr>
        <w:t xml:space="preserve">. – Tạp </w:t>
      </w:r>
      <w:r>
        <w:rPr>
          <w:spacing w:val="-17"/>
          <w:sz w:val="28"/>
        </w:rPr>
        <w:t xml:space="preserve">chí </w:t>
      </w:r>
      <w:r>
        <w:rPr>
          <w:sz w:val="28"/>
        </w:rPr>
        <w:t>Nhà nước và pháp luật, 2021. - Số 4. - Tr.</w:t>
      </w:r>
      <w:r>
        <w:rPr>
          <w:spacing w:val="-16"/>
          <w:sz w:val="28"/>
        </w:rPr>
        <w:t xml:space="preserve"> </w:t>
      </w:r>
      <w:r>
        <w:rPr>
          <w:sz w:val="28"/>
        </w:rPr>
        <w:t>70-84.</w:t>
      </w:r>
    </w:p>
    <w:p w:rsidR="00FB6A77" w:rsidRDefault="00036FB3">
      <w:pPr>
        <w:pStyle w:val="BodyText"/>
        <w:spacing w:before="118"/>
      </w:pPr>
      <w:r>
        <w:t>Từ khóa: Cơ chế giải quyết tranh chấp; Tổ chức thương mại thế giới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61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>Đào, Trí Úc</w:t>
      </w:r>
      <w:r>
        <w:rPr>
          <w:sz w:val="28"/>
        </w:rPr>
        <w:t xml:space="preserve">. </w:t>
      </w:r>
      <w:r>
        <w:rPr>
          <w:b/>
          <w:sz w:val="28"/>
        </w:rPr>
        <w:t xml:space="preserve">Mối liên hệ giữa nhà nƣớc và pháp luật trong thời </w:t>
      </w:r>
      <w:r>
        <w:rPr>
          <w:b/>
          <w:spacing w:val="-15"/>
          <w:sz w:val="28"/>
        </w:rPr>
        <w:t xml:space="preserve">đại </w:t>
      </w:r>
      <w:r>
        <w:rPr>
          <w:b/>
          <w:sz w:val="28"/>
        </w:rPr>
        <w:t>ngày nay và sự nhìn nhận mới về hệ thống pháp luật</w:t>
      </w:r>
      <w:r>
        <w:rPr>
          <w:sz w:val="28"/>
        </w:rPr>
        <w:t>. – Tạp chí Nhà nước và pháp luật, 2021. - Số 5. - Tr.</w:t>
      </w:r>
      <w:r>
        <w:rPr>
          <w:spacing w:val="-7"/>
          <w:sz w:val="28"/>
        </w:rPr>
        <w:t xml:space="preserve"> </w:t>
      </w:r>
      <w:r>
        <w:rPr>
          <w:sz w:val="28"/>
        </w:rPr>
        <w:t>3-14.</w:t>
      </w:r>
    </w:p>
    <w:p w:rsidR="00FB6A77" w:rsidRDefault="00036FB3">
      <w:pPr>
        <w:pStyle w:val="BodyText"/>
        <w:spacing w:before="118"/>
      </w:pPr>
      <w:r>
        <w:t>Từ khóa: Hệ thống pháp luật; Nhà nước và pháp luật.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57"/>
        </w:tabs>
        <w:spacing w:before="159"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Phan, Hoài Nam. </w:t>
      </w:r>
      <w:r>
        <w:rPr>
          <w:b/>
          <w:sz w:val="28"/>
        </w:rPr>
        <w:t>Pháp luật áp dụng cho hợp đồng dịch vụ có yếu tố nƣớc ngoài theo pháp luật Việt Nam</w:t>
      </w:r>
      <w:r>
        <w:rPr>
          <w:sz w:val="28"/>
        </w:rPr>
        <w:t xml:space="preserve">. – Tạp chí Nhà nước và pháp luật, 2021. - </w:t>
      </w:r>
      <w:r>
        <w:rPr>
          <w:spacing w:val="-19"/>
          <w:sz w:val="28"/>
        </w:rPr>
        <w:t xml:space="preserve">Số </w:t>
      </w:r>
      <w:r>
        <w:rPr>
          <w:sz w:val="28"/>
        </w:rPr>
        <w:t>5. - Tr.</w:t>
      </w:r>
      <w:r>
        <w:rPr>
          <w:spacing w:val="-4"/>
          <w:sz w:val="28"/>
        </w:rPr>
        <w:t xml:space="preserve"> </w:t>
      </w:r>
      <w:r>
        <w:rPr>
          <w:sz w:val="28"/>
        </w:rPr>
        <w:t>74-84.</w:t>
      </w:r>
    </w:p>
    <w:p w:rsidR="00FB6A77" w:rsidRDefault="00036FB3">
      <w:pPr>
        <w:pStyle w:val="BodyText"/>
        <w:spacing w:before="118"/>
      </w:pPr>
      <w:r>
        <w:t>Từ khóa: Hợp đồng có yếu tố nước ngoài; Pháp luật Việt Nam.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35"/>
        </w:tabs>
        <w:spacing w:line="268" w:lineRule="auto"/>
        <w:ind w:right="483" w:firstLine="719"/>
        <w:jc w:val="both"/>
        <w:rPr>
          <w:sz w:val="28"/>
        </w:rPr>
      </w:pPr>
      <w:r>
        <w:rPr>
          <w:sz w:val="28"/>
        </w:rPr>
        <w:t xml:space="preserve">Lê, Trọng Dũng. </w:t>
      </w:r>
      <w:r>
        <w:rPr>
          <w:b/>
          <w:sz w:val="28"/>
        </w:rPr>
        <w:t>Quyền đòi nợ theo pháp luật Việt Na</w:t>
      </w:r>
      <w:r>
        <w:rPr>
          <w:b/>
          <w:sz w:val="28"/>
        </w:rPr>
        <w:t>m và những vấn đề cần hoàn thiện</w:t>
      </w:r>
      <w:r>
        <w:rPr>
          <w:sz w:val="28"/>
        </w:rPr>
        <w:t>. – Tạp chí Nhà nước và pháp luật, 2021. - Số 4. -</w:t>
      </w:r>
      <w:r>
        <w:rPr>
          <w:spacing w:val="-22"/>
          <w:sz w:val="28"/>
        </w:rPr>
        <w:t xml:space="preserve"> </w:t>
      </w:r>
      <w:r>
        <w:rPr>
          <w:sz w:val="28"/>
        </w:rPr>
        <w:t>Tr.21-26.</w:t>
      </w:r>
    </w:p>
    <w:p w:rsidR="00FB6A77" w:rsidRDefault="00036FB3">
      <w:pPr>
        <w:pStyle w:val="BodyText"/>
      </w:pPr>
      <w:r>
        <w:t>Từ khóa: Quyền đòi nợ; Pháp luật Việt Nam.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33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Phạm, Hồng Hạnh. </w:t>
      </w:r>
      <w:r>
        <w:rPr>
          <w:b/>
          <w:sz w:val="28"/>
        </w:rPr>
        <w:t>Vai trò của Liên Hợp Quốc trong đảm bảo thực thi các quy định của luật nhân đạo quốc tế về bảo vệ thƣờn</w:t>
      </w:r>
      <w:r>
        <w:rPr>
          <w:b/>
          <w:sz w:val="28"/>
        </w:rPr>
        <w:t xml:space="preserve">g dân trong xung đột </w:t>
      </w:r>
      <w:r>
        <w:rPr>
          <w:b/>
          <w:spacing w:val="-22"/>
          <w:sz w:val="28"/>
        </w:rPr>
        <w:t xml:space="preserve">vũ </w:t>
      </w:r>
      <w:r>
        <w:rPr>
          <w:b/>
          <w:sz w:val="28"/>
        </w:rPr>
        <w:t>trang</w:t>
      </w:r>
      <w:r>
        <w:rPr>
          <w:sz w:val="28"/>
        </w:rPr>
        <w:t>. – Tạp chí Nhà nước và pháp luật, 2021. - Số 4. - Tr.</w:t>
      </w:r>
      <w:r>
        <w:rPr>
          <w:spacing w:val="-15"/>
          <w:sz w:val="28"/>
        </w:rPr>
        <w:t xml:space="preserve"> </w:t>
      </w:r>
      <w:r>
        <w:rPr>
          <w:sz w:val="28"/>
        </w:rPr>
        <w:t>46-54.</w:t>
      </w:r>
    </w:p>
    <w:p w:rsidR="00FB6A77" w:rsidRDefault="00036FB3">
      <w:pPr>
        <w:pStyle w:val="BodyText"/>
        <w:spacing w:before="118"/>
      </w:pPr>
      <w:r>
        <w:t>Từ khóa: Luật nhân đạo quốc tế; Liên Hợp Quốc; Xung đột vũ trang.</w:t>
      </w:r>
    </w:p>
    <w:p w:rsidR="00FB6A77" w:rsidRDefault="00036FB3">
      <w:pPr>
        <w:pStyle w:val="ListParagraph"/>
        <w:numPr>
          <w:ilvl w:val="0"/>
          <w:numId w:val="5"/>
        </w:numPr>
        <w:tabs>
          <w:tab w:val="left" w:pos="1947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Nguyễn, Thị Hồng Yến. </w:t>
      </w:r>
      <w:r>
        <w:rPr>
          <w:b/>
          <w:sz w:val="28"/>
        </w:rPr>
        <w:t>Yếu tố nhân đạo trong áp dụng Điều 73 công ƣớc Luật Biển năm 1982 đối với hàn</w:t>
      </w:r>
      <w:r>
        <w:rPr>
          <w:b/>
          <w:sz w:val="28"/>
        </w:rPr>
        <w:t>h vi đánh cá bất hợp pháp, không đƣợc</w:t>
      </w:r>
      <w:r>
        <w:rPr>
          <w:b/>
          <w:spacing w:val="-46"/>
          <w:sz w:val="28"/>
        </w:rPr>
        <w:t xml:space="preserve"> </w:t>
      </w:r>
      <w:r>
        <w:rPr>
          <w:b/>
          <w:spacing w:val="-30"/>
          <w:sz w:val="28"/>
        </w:rPr>
        <w:t xml:space="preserve">báo </w:t>
      </w:r>
      <w:r>
        <w:rPr>
          <w:b/>
          <w:sz w:val="28"/>
        </w:rPr>
        <w:t>cáo, không đƣợc kiểm soát và thực tiễn tại biển đông</w:t>
      </w:r>
      <w:r>
        <w:rPr>
          <w:sz w:val="28"/>
        </w:rPr>
        <w:t>. – Tạp chí Nhà nước và</w:t>
      </w:r>
      <w:r>
        <w:rPr>
          <w:spacing w:val="-49"/>
          <w:sz w:val="28"/>
        </w:rPr>
        <w:t xml:space="preserve"> </w:t>
      </w:r>
      <w:r>
        <w:rPr>
          <w:spacing w:val="-10"/>
          <w:sz w:val="28"/>
        </w:rPr>
        <w:t xml:space="preserve">pháp </w:t>
      </w:r>
      <w:r>
        <w:rPr>
          <w:sz w:val="28"/>
        </w:rPr>
        <w:t>luật, 2021. - Số 4. - Tr.</w:t>
      </w:r>
      <w:r>
        <w:rPr>
          <w:spacing w:val="-7"/>
          <w:sz w:val="28"/>
        </w:rPr>
        <w:t xml:space="preserve"> </w:t>
      </w:r>
      <w:r>
        <w:rPr>
          <w:sz w:val="28"/>
        </w:rPr>
        <w:t>55-69.</w:t>
      </w:r>
    </w:p>
    <w:p w:rsidR="00FB6A77" w:rsidRDefault="00036FB3">
      <w:pPr>
        <w:pStyle w:val="BodyText"/>
        <w:spacing w:before="118"/>
        <w:ind w:left="1707"/>
      </w:pPr>
      <w:r>
        <w:t>Từ khóa: Công ước Luật Biển năm 1982; Yếu tố nhân đạo.</w:t>
      </w:r>
    </w:p>
    <w:p w:rsidR="00FB6A77" w:rsidRDefault="00FB6A77">
      <w:pPr>
        <w:sectPr w:rsidR="00FB6A77">
          <w:pgSz w:w="11910" w:h="16840"/>
          <w:pgMar w:top="1080" w:right="360" w:bottom="280" w:left="640" w:header="720" w:footer="720" w:gutter="0"/>
          <w:cols w:space="720"/>
        </w:sectPr>
      </w:pPr>
    </w:p>
    <w:p w:rsidR="00FB6A77" w:rsidRDefault="00036FB3">
      <w:pPr>
        <w:pStyle w:val="Heading1"/>
        <w:ind w:left="967"/>
      </w:pPr>
      <w:r>
        <w:lastRenderedPageBreak/>
        <w:t>KHOA CÔNG NGHỆ THÔNG TIN (6)</w:t>
      </w:r>
    </w:p>
    <w:p w:rsidR="00FB6A77" w:rsidRDefault="00036FB3">
      <w:pPr>
        <w:pStyle w:val="ListParagraph"/>
        <w:numPr>
          <w:ilvl w:val="0"/>
          <w:numId w:val="4"/>
        </w:numPr>
        <w:tabs>
          <w:tab w:val="left" w:pos="1813"/>
        </w:tabs>
        <w:spacing w:before="214" w:line="268" w:lineRule="auto"/>
        <w:ind w:right="491" w:firstLine="719"/>
        <w:jc w:val="both"/>
        <w:rPr>
          <w:sz w:val="28"/>
        </w:rPr>
      </w:pPr>
      <w:r>
        <w:rPr>
          <w:sz w:val="28"/>
        </w:rPr>
        <w:t xml:space="preserve">Pham, Dinh Phong. </w:t>
      </w:r>
      <w:r>
        <w:rPr>
          <w:b/>
          <w:sz w:val="28"/>
        </w:rPr>
        <w:t>A time series forecasting model based on linguistic forcasting rules</w:t>
      </w:r>
      <w:r>
        <w:rPr>
          <w:sz w:val="28"/>
        </w:rPr>
        <w:t>. - Tạp chí Tin học và điều khiển học, 2021. - Số 1. - Tr.</w:t>
      </w:r>
      <w:r>
        <w:rPr>
          <w:spacing w:val="-23"/>
          <w:sz w:val="28"/>
        </w:rPr>
        <w:t xml:space="preserve"> </w:t>
      </w:r>
      <w:r>
        <w:rPr>
          <w:sz w:val="28"/>
        </w:rPr>
        <w:t>23-42.</w:t>
      </w:r>
    </w:p>
    <w:p w:rsidR="00FB6A77" w:rsidRDefault="00036FB3">
      <w:pPr>
        <w:pStyle w:val="Heading2"/>
        <w:spacing w:before="119"/>
        <w:ind w:left="1568"/>
        <w:jc w:val="both"/>
      </w:pPr>
      <w:r>
        <w:rPr>
          <w:b w:val="0"/>
        </w:rPr>
        <w:t xml:space="preserve">Từ khóa: </w:t>
      </w:r>
      <w:r>
        <w:t>Series forecasting model; Linguistic forcasting rules.</w:t>
      </w:r>
    </w:p>
    <w:p w:rsidR="00FB6A77" w:rsidRDefault="00036FB3">
      <w:pPr>
        <w:pStyle w:val="ListParagraph"/>
        <w:numPr>
          <w:ilvl w:val="0"/>
          <w:numId w:val="4"/>
        </w:numPr>
        <w:tabs>
          <w:tab w:val="left" w:pos="1782"/>
        </w:tabs>
        <w:spacing w:line="268" w:lineRule="auto"/>
        <w:ind w:right="486" w:firstLine="719"/>
        <w:jc w:val="both"/>
        <w:rPr>
          <w:sz w:val="28"/>
        </w:rPr>
      </w:pPr>
      <w:r>
        <w:rPr>
          <w:sz w:val="28"/>
        </w:rPr>
        <w:t xml:space="preserve">Ngoc Quy Tran. </w:t>
      </w:r>
      <w:r>
        <w:rPr>
          <w:b/>
          <w:sz w:val="28"/>
        </w:rPr>
        <w:t>Effient CNN - Based profliled side channel attaks</w:t>
      </w:r>
      <w:r>
        <w:rPr>
          <w:sz w:val="28"/>
        </w:rPr>
        <w:t>. - Tạp chí Tin học và điều khiển học, 2021. - Số 1. - Tr.</w:t>
      </w:r>
      <w:r>
        <w:rPr>
          <w:spacing w:val="-21"/>
          <w:sz w:val="28"/>
        </w:rPr>
        <w:t xml:space="preserve"> </w:t>
      </w:r>
      <w:r>
        <w:rPr>
          <w:sz w:val="28"/>
        </w:rPr>
        <w:t>1-22.</w:t>
      </w:r>
    </w:p>
    <w:p w:rsidR="00FB6A77" w:rsidRDefault="00036FB3">
      <w:pPr>
        <w:pStyle w:val="BodyText"/>
      </w:pPr>
      <w:r>
        <w:t>Từ khóa: Effient CNN.</w:t>
      </w:r>
    </w:p>
    <w:p w:rsidR="00FB6A77" w:rsidRDefault="00036FB3">
      <w:pPr>
        <w:pStyle w:val="ListParagraph"/>
        <w:numPr>
          <w:ilvl w:val="0"/>
          <w:numId w:val="4"/>
        </w:numPr>
        <w:tabs>
          <w:tab w:val="left" w:pos="1866"/>
        </w:tabs>
        <w:spacing w:line="268" w:lineRule="auto"/>
        <w:ind w:right="489" w:firstLine="719"/>
        <w:jc w:val="both"/>
        <w:rPr>
          <w:sz w:val="28"/>
        </w:rPr>
      </w:pPr>
      <w:r>
        <w:rPr>
          <w:sz w:val="28"/>
        </w:rPr>
        <w:t xml:space="preserve">Vu Tuan Dang. </w:t>
      </w:r>
      <w:r>
        <w:rPr>
          <w:b/>
          <w:sz w:val="28"/>
        </w:rPr>
        <w:t>Graph based clutering with constraints and active learning</w:t>
      </w:r>
      <w:r>
        <w:rPr>
          <w:sz w:val="28"/>
        </w:rPr>
        <w:t>. - Tạp chí Tin học và điều khiển học, 2021. - S</w:t>
      </w:r>
      <w:r>
        <w:rPr>
          <w:sz w:val="28"/>
        </w:rPr>
        <w:t>ố 1. - Tr.</w:t>
      </w:r>
      <w:r>
        <w:rPr>
          <w:spacing w:val="-24"/>
          <w:sz w:val="28"/>
        </w:rPr>
        <w:t xml:space="preserve"> </w:t>
      </w:r>
      <w:r>
        <w:rPr>
          <w:sz w:val="28"/>
        </w:rPr>
        <w:t>71-89.</w:t>
      </w:r>
    </w:p>
    <w:p w:rsidR="00FB6A77" w:rsidRDefault="00036FB3">
      <w:pPr>
        <w:pStyle w:val="BodyText"/>
      </w:pPr>
      <w:r>
        <w:t>Từ khóa: Graph clutering.</w:t>
      </w:r>
    </w:p>
    <w:p w:rsidR="00FB6A77" w:rsidRDefault="00036FB3">
      <w:pPr>
        <w:pStyle w:val="ListParagraph"/>
        <w:numPr>
          <w:ilvl w:val="0"/>
          <w:numId w:val="4"/>
        </w:numPr>
        <w:tabs>
          <w:tab w:val="left" w:pos="1837"/>
        </w:tabs>
        <w:spacing w:line="268" w:lineRule="auto"/>
        <w:ind w:right="485" w:firstLine="719"/>
        <w:jc w:val="both"/>
        <w:rPr>
          <w:sz w:val="28"/>
        </w:rPr>
      </w:pPr>
      <w:r>
        <w:rPr>
          <w:sz w:val="28"/>
        </w:rPr>
        <w:t xml:space="preserve">Nguyen, Thi My Binh. </w:t>
      </w:r>
      <w:r>
        <w:rPr>
          <w:b/>
          <w:sz w:val="28"/>
        </w:rPr>
        <w:t>Maximizing lifetime of heterogeneous wireless turnable camera sensor networks ensuring strong barrier coverage</w:t>
      </w:r>
      <w:r>
        <w:rPr>
          <w:sz w:val="28"/>
        </w:rPr>
        <w:t>. - Tạp chí Tin học và điều khiển học, 2021. - Số 1. - Tr.</w:t>
      </w:r>
      <w:r>
        <w:rPr>
          <w:spacing w:val="-15"/>
          <w:sz w:val="28"/>
        </w:rPr>
        <w:t xml:space="preserve"> </w:t>
      </w:r>
      <w:r>
        <w:rPr>
          <w:sz w:val="28"/>
        </w:rPr>
        <w:t>57-70.</w:t>
      </w:r>
    </w:p>
    <w:p w:rsidR="00FB6A77" w:rsidRDefault="00036FB3">
      <w:pPr>
        <w:pStyle w:val="BodyText"/>
        <w:spacing w:before="118"/>
      </w:pPr>
      <w:r>
        <w:t>Từ khóa: Turnab</w:t>
      </w:r>
      <w:r>
        <w:t>le camera; Heterogeneous wireless turnable camera.</w:t>
      </w:r>
    </w:p>
    <w:p w:rsidR="00FB6A77" w:rsidRDefault="00036FB3">
      <w:pPr>
        <w:pStyle w:val="ListParagraph"/>
        <w:numPr>
          <w:ilvl w:val="0"/>
          <w:numId w:val="4"/>
        </w:numPr>
        <w:tabs>
          <w:tab w:val="left" w:pos="1806"/>
        </w:tabs>
        <w:spacing w:line="268" w:lineRule="auto"/>
        <w:ind w:right="486" w:firstLine="719"/>
        <w:jc w:val="both"/>
        <w:rPr>
          <w:sz w:val="28"/>
        </w:rPr>
      </w:pPr>
      <w:r>
        <w:rPr>
          <w:sz w:val="28"/>
        </w:rPr>
        <w:t xml:space="preserve">Lê Văn Doanh. </w:t>
      </w:r>
      <w:r>
        <w:rPr>
          <w:b/>
          <w:sz w:val="28"/>
        </w:rPr>
        <w:t>Từ máy tính đến máy tính lƣợng tử</w:t>
      </w:r>
      <w:r>
        <w:rPr>
          <w:sz w:val="28"/>
        </w:rPr>
        <w:t xml:space="preserve">. – Tạp chí Tự </w:t>
      </w:r>
      <w:r>
        <w:rPr>
          <w:spacing w:val="-10"/>
          <w:sz w:val="28"/>
        </w:rPr>
        <w:t xml:space="preserve">động </w:t>
      </w:r>
      <w:r>
        <w:rPr>
          <w:sz w:val="28"/>
        </w:rPr>
        <w:t>hoá ngày nay, 2021. - 243+244. - Tr.</w:t>
      </w:r>
      <w:r>
        <w:rPr>
          <w:spacing w:val="-11"/>
          <w:sz w:val="28"/>
        </w:rPr>
        <w:t xml:space="preserve"> </w:t>
      </w:r>
      <w:r>
        <w:rPr>
          <w:sz w:val="28"/>
        </w:rPr>
        <w:t>42-45.</w:t>
      </w:r>
    </w:p>
    <w:p w:rsidR="00FB6A77" w:rsidRDefault="00036FB3">
      <w:pPr>
        <w:pStyle w:val="BodyText"/>
        <w:spacing w:before="120"/>
        <w:ind w:left="1568"/>
      </w:pPr>
      <w:r>
        <w:t>Từ khóa: Android; Linux; Windows; Máy tính lượng tử.</w:t>
      </w:r>
    </w:p>
    <w:p w:rsidR="00FB6A77" w:rsidRDefault="00036FB3">
      <w:pPr>
        <w:pStyle w:val="ListParagraph"/>
        <w:numPr>
          <w:ilvl w:val="0"/>
          <w:numId w:val="4"/>
        </w:numPr>
        <w:tabs>
          <w:tab w:val="left" w:pos="1808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Nguyen, The Cuong. </w:t>
      </w:r>
      <w:r>
        <w:rPr>
          <w:b/>
          <w:sz w:val="28"/>
        </w:rPr>
        <w:t>Weighted strutural sup</w:t>
      </w:r>
      <w:r>
        <w:rPr>
          <w:b/>
          <w:sz w:val="28"/>
        </w:rPr>
        <w:t>port vector machine</w:t>
      </w:r>
      <w:r>
        <w:rPr>
          <w:sz w:val="28"/>
        </w:rPr>
        <w:t>. - Tạp chí Tin học và điều khiển học, 2021. - Số 1. - Tr.</w:t>
      </w:r>
      <w:r>
        <w:rPr>
          <w:spacing w:val="-22"/>
          <w:sz w:val="28"/>
        </w:rPr>
        <w:t xml:space="preserve"> </w:t>
      </w:r>
      <w:r>
        <w:rPr>
          <w:sz w:val="28"/>
        </w:rPr>
        <w:t>43-56.</w:t>
      </w:r>
    </w:p>
    <w:p w:rsidR="00FB6A77" w:rsidRDefault="00036FB3">
      <w:pPr>
        <w:pStyle w:val="BodyText"/>
        <w:spacing w:before="118"/>
        <w:ind w:left="1707"/>
      </w:pPr>
      <w:r>
        <w:t>Từ khóa: Vector machine</w:t>
      </w:r>
    </w:p>
    <w:p w:rsidR="00FB6A77" w:rsidRDefault="00FB6A77">
      <w:pPr>
        <w:pStyle w:val="BodyText"/>
        <w:spacing w:before="0"/>
        <w:ind w:left="0"/>
        <w:jc w:val="left"/>
        <w:rPr>
          <w:sz w:val="30"/>
        </w:rPr>
      </w:pPr>
    </w:p>
    <w:p w:rsidR="00FB6A77" w:rsidRDefault="00FB6A77">
      <w:pPr>
        <w:pStyle w:val="BodyText"/>
        <w:spacing w:before="0"/>
        <w:ind w:left="0"/>
        <w:jc w:val="left"/>
        <w:rPr>
          <w:sz w:val="35"/>
        </w:rPr>
      </w:pPr>
      <w:bookmarkStart w:id="0" w:name="_GoBack"/>
      <w:bookmarkEnd w:id="0"/>
    </w:p>
    <w:p w:rsidR="00FB6A77" w:rsidRDefault="00036FB3">
      <w:pPr>
        <w:pStyle w:val="Heading1"/>
        <w:spacing w:before="1"/>
        <w:ind w:right="679"/>
      </w:pPr>
      <w:r>
        <w:t>KHOA DU LỊCH (23)</w:t>
      </w:r>
    </w:p>
    <w:p w:rsidR="00FB6A77" w:rsidRDefault="00FB6A77">
      <w:pPr>
        <w:pStyle w:val="BodyText"/>
        <w:spacing w:before="6"/>
        <w:ind w:left="0"/>
        <w:jc w:val="left"/>
        <w:rPr>
          <w:b/>
          <w:sz w:val="30"/>
        </w:rPr>
      </w:pPr>
    </w:p>
    <w:p w:rsidR="00FB6A77" w:rsidRDefault="00036FB3">
      <w:pPr>
        <w:pStyle w:val="ListParagraph"/>
        <w:numPr>
          <w:ilvl w:val="0"/>
          <w:numId w:val="3"/>
        </w:numPr>
        <w:tabs>
          <w:tab w:val="left" w:pos="1799"/>
        </w:tabs>
        <w:spacing w:before="0" w:line="268" w:lineRule="auto"/>
        <w:ind w:right="483" w:firstLine="719"/>
        <w:rPr>
          <w:sz w:val="28"/>
        </w:rPr>
      </w:pPr>
      <w:r>
        <w:rPr>
          <w:sz w:val="28"/>
        </w:rPr>
        <w:t xml:space="preserve">Trần, Thanh Thảo Uyên. </w:t>
      </w:r>
      <w:r>
        <w:rPr>
          <w:b/>
          <w:sz w:val="28"/>
        </w:rPr>
        <w:t>Bảo tồn nhà cổ vùng đất Nam Bộ gắn với phát triển du lịch</w:t>
      </w:r>
      <w:r>
        <w:rPr>
          <w:sz w:val="28"/>
        </w:rPr>
        <w:t>. – Tạp chí Du lịch Việt Nam, 2021. - Số 5. - Tr.</w:t>
      </w:r>
      <w:r>
        <w:rPr>
          <w:spacing w:val="-11"/>
          <w:sz w:val="28"/>
        </w:rPr>
        <w:t xml:space="preserve"> </w:t>
      </w:r>
      <w:r>
        <w:rPr>
          <w:sz w:val="28"/>
        </w:rPr>
        <w:t>44-45.</w:t>
      </w:r>
    </w:p>
    <w:p w:rsidR="00FB6A77" w:rsidRDefault="00036FB3">
      <w:pPr>
        <w:pStyle w:val="BodyText"/>
        <w:ind w:left="1638"/>
        <w:jc w:val="left"/>
      </w:pPr>
      <w:r>
        <w:t>Từ khóa: Bảo tồn nhà cổ; Du lịch Nam Bộ.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801"/>
        </w:tabs>
        <w:spacing w:line="268" w:lineRule="auto"/>
        <w:ind w:right="486" w:firstLine="719"/>
        <w:rPr>
          <w:sz w:val="28"/>
        </w:rPr>
      </w:pPr>
      <w:r>
        <w:rPr>
          <w:sz w:val="28"/>
        </w:rPr>
        <w:t xml:space="preserve">Lê, Huy Nhất. </w:t>
      </w:r>
      <w:r>
        <w:rPr>
          <w:b/>
          <w:sz w:val="28"/>
        </w:rPr>
        <w:t>Bảo tồn và phát huy giá trị căn cứ cách mạng K20</w:t>
      </w:r>
      <w:r>
        <w:rPr>
          <w:sz w:val="28"/>
        </w:rPr>
        <w:t>. - Du lịch Việt Nam, 2021. - Số 5. - Tr.</w:t>
      </w:r>
      <w:r>
        <w:rPr>
          <w:spacing w:val="-5"/>
          <w:sz w:val="28"/>
        </w:rPr>
        <w:t xml:space="preserve"> </w:t>
      </w:r>
      <w:r>
        <w:rPr>
          <w:sz w:val="28"/>
        </w:rPr>
        <w:t>14-15.</w:t>
      </w:r>
    </w:p>
    <w:p w:rsidR="00FB6A77" w:rsidRDefault="00036FB3">
      <w:pPr>
        <w:pStyle w:val="BodyText"/>
        <w:ind w:left="1638"/>
        <w:jc w:val="left"/>
      </w:pPr>
      <w:r>
        <w:t>Từ khóa: Bảo tồn di tích lịch sử; Khu căn cứ cách mạng K20.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794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Phan, Thị Ngàn. </w:t>
      </w:r>
      <w:r>
        <w:rPr>
          <w:b/>
          <w:sz w:val="28"/>
        </w:rPr>
        <w:t xml:space="preserve">Bến Tre đƣa ngƣời nông dân thành chủ thể chính </w:t>
      </w:r>
      <w:r>
        <w:rPr>
          <w:b/>
          <w:spacing w:val="-26"/>
          <w:sz w:val="28"/>
        </w:rPr>
        <w:t xml:space="preserve">phát </w:t>
      </w:r>
      <w:r>
        <w:rPr>
          <w:b/>
          <w:sz w:val="28"/>
        </w:rPr>
        <w:t>triển du lịch nông nghiệp</w:t>
      </w:r>
      <w:r>
        <w:rPr>
          <w:sz w:val="28"/>
        </w:rPr>
        <w:t>. – Tạp chí Du lịch Việt Nam, 2021. - Số 5. - Tr.</w:t>
      </w:r>
      <w:r>
        <w:rPr>
          <w:spacing w:val="-17"/>
          <w:sz w:val="28"/>
        </w:rPr>
        <w:t xml:space="preserve"> </w:t>
      </w:r>
      <w:r>
        <w:rPr>
          <w:sz w:val="28"/>
        </w:rPr>
        <w:t>29-31.</w:t>
      </w:r>
    </w:p>
    <w:p w:rsidR="00FB6A77" w:rsidRDefault="00036FB3">
      <w:pPr>
        <w:pStyle w:val="BodyText"/>
        <w:ind w:left="1638"/>
        <w:jc w:val="left"/>
      </w:pPr>
      <w:r>
        <w:t>Từ khóa: Bến Tre; Du lịch nông nghiệp.</w:t>
      </w:r>
    </w:p>
    <w:p w:rsidR="00FB6A77" w:rsidRDefault="00FB6A77">
      <w:pPr>
        <w:sectPr w:rsidR="00FB6A77">
          <w:pgSz w:w="11910" w:h="16840"/>
          <w:pgMar w:top="1040" w:right="360" w:bottom="280" w:left="640" w:header="720" w:footer="720" w:gutter="0"/>
          <w:cols w:space="720"/>
        </w:sectPr>
      </w:pPr>
    </w:p>
    <w:p w:rsidR="00FB6A77" w:rsidRDefault="00036FB3">
      <w:pPr>
        <w:pStyle w:val="ListParagraph"/>
        <w:numPr>
          <w:ilvl w:val="0"/>
          <w:numId w:val="3"/>
        </w:numPr>
        <w:tabs>
          <w:tab w:val="left" w:pos="1806"/>
        </w:tabs>
        <w:spacing w:before="61" w:line="268" w:lineRule="auto"/>
        <w:ind w:firstLine="719"/>
        <w:rPr>
          <w:sz w:val="28"/>
        </w:rPr>
      </w:pPr>
      <w:r>
        <w:rPr>
          <w:sz w:val="28"/>
        </w:rPr>
        <w:lastRenderedPageBreak/>
        <w:t xml:space="preserve">Nguyễn, Quang Vĩnh. </w:t>
      </w:r>
      <w:r>
        <w:rPr>
          <w:b/>
          <w:sz w:val="28"/>
        </w:rPr>
        <w:t xml:space="preserve">Các yếu tố ảnh hƣởng đến lựa chọn loại hình </w:t>
      </w:r>
      <w:r>
        <w:rPr>
          <w:b/>
          <w:spacing w:val="-23"/>
          <w:sz w:val="28"/>
        </w:rPr>
        <w:t xml:space="preserve">du </w:t>
      </w:r>
      <w:r>
        <w:rPr>
          <w:b/>
          <w:sz w:val="28"/>
        </w:rPr>
        <w:t>lịch homestay tại Việt Nam</w:t>
      </w:r>
      <w:r>
        <w:rPr>
          <w:sz w:val="28"/>
        </w:rPr>
        <w:t>. – Tạp chí Kinh tế và dự báo, 2021. - Số 12. - Tr.</w:t>
      </w:r>
      <w:r>
        <w:rPr>
          <w:spacing w:val="-33"/>
          <w:sz w:val="28"/>
        </w:rPr>
        <w:t xml:space="preserve"> </w:t>
      </w:r>
      <w:r>
        <w:rPr>
          <w:sz w:val="28"/>
        </w:rPr>
        <w:t>73-76.</w:t>
      </w:r>
    </w:p>
    <w:p w:rsidR="00FB6A77" w:rsidRDefault="00036FB3">
      <w:pPr>
        <w:pStyle w:val="BodyText"/>
        <w:ind w:left="1638"/>
        <w:jc w:val="left"/>
      </w:pPr>
      <w:r>
        <w:t>Từ khóa: Du lịch homestay; Phương pháp FAHP.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791"/>
        </w:tabs>
        <w:spacing w:line="268" w:lineRule="auto"/>
        <w:ind w:right="487" w:firstLine="719"/>
        <w:rPr>
          <w:sz w:val="28"/>
        </w:rPr>
      </w:pPr>
      <w:r>
        <w:rPr>
          <w:sz w:val="28"/>
        </w:rPr>
        <w:t xml:space="preserve">Nguyễn, Văn Lưu. </w:t>
      </w:r>
      <w:r>
        <w:rPr>
          <w:b/>
          <w:sz w:val="28"/>
        </w:rPr>
        <w:t>Cần chú trọng hơn nữa đến d</w:t>
      </w:r>
      <w:r>
        <w:rPr>
          <w:b/>
          <w:sz w:val="28"/>
        </w:rPr>
        <w:t>u lịch nội địa</w:t>
      </w:r>
      <w:r>
        <w:rPr>
          <w:sz w:val="28"/>
        </w:rPr>
        <w:t>. – Tạp chí Du lịch Việt Nam, 2021. - Số 5. - Tr.</w:t>
      </w:r>
      <w:r>
        <w:rPr>
          <w:spacing w:val="-3"/>
          <w:sz w:val="28"/>
        </w:rPr>
        <w:t xml:space="preserve"> </w:t>
      </w:r>
      <w:r>
        <w:rPr>
          <w:sz w:val="28"/>
        </w:rPr>
        <w:t>7-9.</w:t>
      </w:r>
    </w:p>
    <w:p w:rsidR="00FB6A77" w:rsidRDefault="00036FB3">
      <w:pPr>
        <w:pStyle w:val="BodyText"/>
        <w:ind w:left="1568"/>
        <w:jc w:val="left"/>
      </w:pPr>
      <w:r>
        <w:t>Từ khóa: Chất lượng sản phẩm du lịch; Du lịch nội địa.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791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Từ, Tuấn Cường. </w:t>
      </w:r>
      <w:r>
        <w:rPr>
          <w:b/>
          <w:sz w:val="28"/>
        </w:rPr>
        <w:t>Doanh nghiệp du lịch cần thay đổi để thích ứng</w:t>
      </w:r>
      <w:r>
        <w:rPr>
          <w:sz w:val="28"/>
        </w:rPr>
        <w:t>. – Tạp chí Du lịch Việt Nam, 2021. - Số 5. - Tr.</w:t>
      </w:r>
      <w:r>
        <w:rPr>
          <w:spacing w:val="-4"/>
          <w:sz w:val="28"/>
        </w:rPr>
        <w:t xml:space="preserve"> </w:t>
      </w:r>
      <w:r>
        <w:rPr>
          <w:sz w:val="28"/>
        </w:rPr>
        <w:t>54-55.</w:t>
      </w:r>
    </w:p>
    <w:p w:rsidR="00FB6A77" w:rsidRDefault="00036FB3">
      <w:pPr>
        <w:pStyle w:val="BodyText"/>
        <w:ind w:left="1568"/>
        <w:jc w:val="left"/>
      </w:pPr>
      <w:r>
        <w:t>Từ khóa: Doanh nghiệp du lịch; Niềm tin khách hàng.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796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Hoàng, Văn Thành. </w:t>
      </w:r>
      <w:r>
        <w:rPr>
          <w:b/>
          <w:sz w:val="28"/>
        </w:rPr>
        <w:t>Du lịch Việt Nam: chuyển đổi số trong bối cảnh đại dịch</w:t>
      </w:r>
      <w:r>
        <w:rPr>
          <w:sz w:val="28"/>
        </w:rPr>
        <w:t>. - Du lịch Việt Nam, 2021. - Số 5. - Tr.</w:t>
      </w:r>
      <w:r>
        <w:rPr>
          <w:spacing w:val="-13"/>
          <w:sz w:val="28"/>
        </w:rPr>
        <w:t xml:space="preserve"> </w:t>
      </w:r>
      <w:r>
        <w:rPr>
          <w:sz w:val="28"/>
        </w:rPr>
        <w:t>56-58.</w:t>
      </w:r>
    </w:p>
    <w:p w:rsidR="00FB6A77" w:rsidRDefault="00036FB3">
      <w:pPr>
        <w:pStyle w:val="BodyText"/>
        <w:jc w:val="left"/>
      </w:pPr>
      <w:r>
        <w:t>Từ khóa: Du lịch trực tuyến; Chuyển đổi số; Mô hình du lịch điện tử.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782"/>
        </w:tabs>
        <w:spacing w:line="268" w:lineRule="auto"/>
        <w:ind w:firstLine="719"/>
        <w:rPr>
          <w:sz w:val="28"/>
        </w:rPr>
      </w:pPr>
      <w:r>
        <w:rPr>
          <w:sz w:val="28"/>
        </w:rPr>
        <w:t>Võ, Khánh Hòa</w:t>
      </w:r>
      <w:r>
        <w:rPr>
          <w:sz w:val="28"/>
        </w:rPr>
        <w:t xml:space="preserve">. </w:t>
      </w:r>
      <w:r>
        <w:rPr>
          <w:b/>
          <w:sz w:val="28"/>
        </w:rPr>
        <w:t>Đẩy mạnh loại hình du lịch MICE tại Đà Nẵng</w:t>
      </w:r>
      <w:r>
        <w:rPr>
          <w:sz w:val="28"/>
        </w:rPr>
        <w:t>. –Tạp chí Du lịch Việt Nam, 2021. - Số 5. - Tr.</w:t>
      </w:r>
      <w:r>
        <w:rPr>
          <w:spacing w:val="-3"/>
          <w:sz w:val="28"/>
        </w:rPr>
        <w:t xml:space="preserve"> </w:t>
      </w:r>
      <w:r>
        <w:rPr>
          <w:sz w:val="28"/>
        </w:rPr>
        <w:t>22-25.</w:t>
      </w:r>
    </w:p>
    <w:p w:rsidR="00FB6A77" w:rsidRDefault="00036FB3">
      <w:pPr>
        <w:spacing w:before="119"/>
        <w:ind w:left="1568"/>
        <w:rPr>
          <w:sz w:val="28"/>
        </w:rPr>
      </w:pPr>
      <w:r>
        <w:rPr>
          <w:sz w:val="28"/>
        </w:rPr>
        <w:t xml:space="preserve">Từ khóa: </w:t>
      </w:r>
      <w:r>
        <w:rPr>
          <w:b/>
          <w:sz w:val="28"/>
        </w:rPr>
        <w:t>Du lịch MICE</w:t>
      </w:r>
      <w:r>
        <w:rPr>
          <w:sz w:val="28"/>
        </w:rPr>
        <w:t>; Đà Nẵng.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808"/>
        </w:tabs>
        <w:spacing w:line="268" w:lineRule="auto"/>
        <w:ind w:right="483" w:firstLine="719"/>
        <w:rPr>
          <w:sz w:val="28"/>
        </w:rPr>
      </w:pPr>
      <w:r>
        <w:rPr>
          <w:sz w:val="28"/>
        </w:rPr>
        <w:t xml:space="preserve">Đinh, Văn Tới. </w:t>
      </w:r>
      <w:r>
        <w:rPr>
          <w:b/>
          <w:sz w:val="28"/>
        </w:rPr>
        <w:t xml:space="preserve">Đẩy mạnh maketing địa phƣơng thu hút du khách </w:t>
      </w:r>
      <w:r>
        <w:rPr>
          <w:b/>
          <w:spacing w:val="-15"/>
          <w:sz w:val="28"/>
        </w:rPr>
        <w:t xml:space="preserve">đến </w:t>
      </w:r>
      <w:r>
        <w:rPr>
          <w:b/>
          <w:sz w:val="28"/>
        </w:rPr>
        <w:t>Nghệ An</w:t>
      </w:r>
      <w:r>
        <w:rPr>
          <w:sz w:val="28"/>
        </w:rPr>
        <w:t>. – Tạp chí Du lịch Việt Nam, 2021. - Số 5. - Tr.</w:t>
      </w:r>
      <w:r>
        <w:rPr>
          <w:spacing w:val="-9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8-50.</w:t>
      </w:r>
    </w:p>
    <w:p w:rsidR="00FB6A77" w:rsidRDefault="00036FB3">
      <w:pPr>
        <w:pStyle w:val="BodyText"/>
        <w:ind w:left="1568"/>
        <w:jc w:val="left"/>
      </w:pPr>
      <w:r>
        <w:t>Từ khóa: Maketing du lịch; Nghệ An.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45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Thanh Hiển. </w:t>
      </w:r>
      <w:r>
        <w:rPr>
          <w:b/>
          <w:sz w:val="28"/>
        </w:rPr>
        <w:t>Để du lịch Cà Mau trở thành ngành kinh tế mũi nhọn</w:t>
      </w:r>
      <w:r>
        <w:rPr>
          <w:sz w:val="28"/>
        </w:rPr>
        <w:t>. – Tạp chí Du lịch Việt Nam, 2021. - Số 5. - Tr.</w:t>
      </w:r>
      <w:r>
        <w:rPr>
          <w:spacing w:val="-11"/>
          <w:sz w:val="28"/>
        </w:rPr>
        <w:t xml:space="preserve"> </w:t>
      </w:r>
      <w:r>
        <w:rPr>
          <w:sz w:val="28"/>
        </w:rPr>
        <w:t>40-41.</w:t>
      </w:r>
    </w:p>
    <w:p w:rsidR="00FB6A77" w:rsidRDefault="00036FB3">
      <w:pPr>
        <w:pStyle w:val="BodyText"/>
        <w:ind w:left="1638"/>
        <w:jc w:val="left"/>
      </w:pPr>
      <w:r>
        <w:t>Từ khóa: Kinh tế du lịch; Cà Mau.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26"/>
        </w:tabs>
        <w:spacing w:line="268" w:lineRule="auto"/>
        <w:ind w:right="479" w:firstLine="719"/>
        <w:rPr>
          <w:sz w:val="28"/>
        </w:rPr>
      </w:pPr>
      <w:r>
        <w:rPr>
          <w:spacing w:val="-5"/>
          <w:sz w:val="28"/>
        </w:rPr>
        <w:t xml:space="preserve">Phạm, </w:t>
      </w:r>
      <w:r>
        <w:rPr>
          <w:spacing w:val="-4"/>
          <w:sz w:val="28"/>
        </w:rPr>
        <w:t xml:space="preserve">Đình Dũng. </w:t>
      </w:r>
      <w:r>
        <w:rPr>
          <w:b/>
          <w:spacing w:val="-4"/>
          <w:sz w:val="28"/>
        </w:rPr>
        <w:t xml:space="preserve">Kinh nghiệm phát </w:t>
      </w:r>
      <w:r>
        <w:rPr>
          <w:b/>
          <w:spacing w:val="-3"/>
          <w:sz w:val="28"/>
        </w:rPr>
        <w:t xml:space="preserve">triển du lịch </w:t>
      </w:r>
      <w:r>
        <w:rPr>
          <w:b/>
          <w:spacing w:val="-4"/>
          <w:sz w:val="28"/>
        </w:rPr>
        <w:t xml:space="preserve">xanh </w:t>
      </w:r>
      <w:r>
        <w:rPr>
          <w:b/>
          <w:sz w:val="28"/>
        </w:rPr>
        <w:t xml:space="preserve">ở </w:t>
      </w:r>
      <w:r>
        <w:rPr>
          <w:b/>
          <w:spacing w:val="-5"/>
          <w:sz w:val="28"/>
        </w:rPr>
        <w:t xml:space="preserve">một </w:t>
      </w:r>
      <w:r>
        <w:rPr>
          <w:b/>
          <w:sz w:val="28"/>
        </w:rPr>
        <w:t xml:space="preserve">số </w:t>
      </w:r>
      <w:r>
        <w:rPr>
          <w:b/>
          <w:spacing w:val="-4"/>
          <w:sz w:val="28"/>
        </w:rPr>
        <w:t xml:space="preserve">quốc </w:t>
      </w:r>
      <w:r>
        <w:rPr>
          <w:b/>
          <w:spacing w:val="-3"/>
          <w:sz w:val="28"/>
        </w:rPr>
        <w:t xml:space="preserve">gia </w:t>
      </w:r>
      <w:r>
        <w:rPr>
          <w:b/>
          <w:spacing w:val="-4"/>
          <w:sz w:val="28"/>
        </w:rPr>
        <w:t>châu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Á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8"/>
          <w:sz w:val="28"/>
        </w:rPr>
        <w:t xml:space="preserve"> </w:t>
      </w:r>
      <w:r>
        <w:rPr>
          <w:b/>
          <w:spacing w:val="-3"/>
          <w:sz w:val="28"/>
        </w:rPr>
        <w:t>đề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xuất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cho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Việt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Nam</w:t>
      </w:r>
      <w:r>
        <w:rPr>
          <w:spacing w:val="-4"/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Kinh</w:t>
      </w:r>
      <w:r>
        <w:rPr>
          <w:spacing w:val="-8"/>
          <w:sz w:val="28"/>
        </w:rPr>
        <w:t xml:space="preserve"> </w:t>
      </w:r>
      <w:r>
        <w:rPr>
          <w:sz w:val="28"/>
        </w:rPr>
        <w:t>tế</w:t>
      </w:r>
      <w:r>
        <w:rPr>
          <w:spacing w:val="-7"/>
          <w:sz w:val="28"/>
        </w:rPr>
        <w:t xml:space="preserve"> </w:t>
      </w:r>
      <w:r>
        <w:rPr>
          <w:sz w:val="28"/>
        </w:rPr>
        <w:t>và</w:t>
      </w:r>
      <w:r>
        <w:rPr>
          <w:spacing w:val="-9"/>
          <w:sz w:val="28"/>
        </w:rPr>
        <w:t xml:space="preserve"> </w:t>
      </w:r>
      <w:r>
        <w:rPr>
          <w:sz w:val="28"/>
        </w:rPr>
        <w:t>dự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báo,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2021.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Số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13.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Tr.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40-43.</w:t>
      </w:r>
    </w:p>
    <w:p w:rsidR="00FB6A77" w:rsidRDefault="00036FB3">
      <w:pPr>
        <w:pStyle w:val="BodyText"/>
        <w:jc w:val="left"/>
      </w:pPr>
      <w:r>
        <w:t>Từ khóa: Du lịch xanh; Kinh nghiệm quốc tế; Singapore; Thái Lan.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52"/>
        </w:tabs>
        <w:spacing w:line="268" w:lineRule="auto"/>
        <w:ind w:right="483" w:firstLine="719"/>
        <w:rPr>
          <w:sz w:val="28"/>
        </w:rPr>
      </w:pPr>
      <w:r>
        <w:rPr>
          <w:sz w:val="28"/>
        </w:rPr>
        <w:t xml:space="preserve">Trần, Mạnh Dũng. </w:t>
      </w:r>
      <w:r>
        <w:rPr>
          <w:b/>
          <w:sz w:val="28"/>
        </w:rPr>
        <w:t xml:space="preserve">Khuyến khích phát triển xu hƣớng du lịch xanh </w:t>
      </w:r>
      <w:r>
        <w:rPr>
          <w:b/>
          <w:spacing w:val="-41"/>
          <w:sz w:val="28"/>
        </w:rPr>
        <w:t xml:space="preserve">ở </w:t>
      </w:r>
      <w:r>
        <w:rPr>
          <w:b/>
          <w:sz w:val="28"/>
        </w:rPr>
        <w:t>Việt Nam</w:t>
      </w:r>
      <w:r>
        <w:rPr>
          <w:sz w:val="28"/>
        </w:rPr>
        <w:t>. – Tạp chí Du lịch Việt Nam, 2021. - Số 5. - Tr.</w:t>
      </w:r>
      <w:r>
        <w:rPr>
          <w:spacing w:val="-9"/>
          <w:sz w:val="28"/>
        </w:rPr>
        <w:t xml:space="preserve"> </w:t>
      </w:r>
      <w:r>
        <w:rPr>
          <w:sz w:val="28"/>
        </w:rPr>
        <w:t>16-17.</w:t>
      </w:r>
    </w:p>
    <w:p w:rsidR="00FB6A77" w:rsidRDefault="00036FB3">
      <w:pPr>
        <w:pStyle w:val="BodyText"/>
        <w:jc w:val="left"/>
      </w:pPr>
      <w:r>
        <w:t>Từ khóa: Bảo vệ du lịch môi trường; Du lịch xanh; Giải pháp phát triển.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33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Phúc Hưng. </w:t>
      </w:r>
      <w:r>
        <w:rPr>
          <w:b/>
          <w:sz w:val="28"/>
        </w:rPr>
        <w:t>Lễ mừng cơm mới "Kin Khẩu hó" của dân tộc Lào</w:t>
      </w:r>
      <w:r>
        <w:rPr>
          <w:sz w:val="28"/>
        </w:rPr>
        <w:t>. – Tạp chí Làng Việt, 2021. - Số 130. - Tr.</w:t>
      </w:r>
      <w:r>
        <w:rPr>
          <w:spacing w:val="-6"/>
          <w:sz w:val="28"/>
        </w:rPr>
        <w:t xml:space="preserve"> </w:t>
      </w:r>
      <w:r>
        <w:rPr>
          <w:sz w:val="28"/>
        </w:rPr>
        <w:t>32-33.</w:t>
      </w:r>
    </w:p>
    <w:p w:rsidR="00FB6A77" w:rsidRDefault="00036FB3">
      <w:pPr>
        <w:pStyle w:val="BodyText"/>
        <w:jc w:val="left"/>
      </w:pPr>
      <w:r>
        <w:t xml:space="preserve">Từ khóa: Tộc người </w:t>
      </w:r>
      <w:r>
        <w:t>Lào; Kin Khẩu hó; Lễ mừng cơm mới.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28"/>
        </w:tabs>
        <w:spacing w:line="268" w:lineRule="auto"/>
        <w:ind w:right="483" w:firstLine="719"/>
        <w:rPr>
          <w:sz w:val="28"/>
        </w:rPr>
      </w:pPr>
      <w:r>
        <w:rPr>
          <w:sz w:val="28"/>
        </w:rPr>
        <w:t xml:space="preserve">Bùi, Thanh Thủy. </w:t>
      </w:r>
      <w:r>
        <w:rPr>
          <w:b/>
          <w:sz w:val="28"/>
        </w:rPr>
        <w:t>Liên kết phát triển sản phẩm du lịch Đông - Tây Yên Tử</w:t>
      </w:r>
      <w:r>
        <w:rPr>
          <w:sz w:val="28"/>
        </w:rPr>
        <w:t>. –Tạp chí Du lịch Việt Nam, 2021. - Số 5. - Tr.</w:t>
      </w:r>
      <w:r>
        <w:rPr>
          <w:spacing w:val="-8"/>
          <w:sz w:val="28"/>
        </w:rPr>
        <w:t xml:space="preserve"> </w:t>
      </w:r>
      <w:r>
        <w:rPr>
          <w:sz w:val="28"/>
        </w:rPr>
        <w:t>26-28.</w:t>
      </w:r>
    </w:p>
    <w:p w:rsidR="00FB6A77" w:rsidRDefault="00036FB3">
      <w:pPr>
        <w:pStyle w:val="BodyText"/>
        <w:ind w:left="1568"/>
        <w:jc w:val="left"/>
      </w:pPr>
      <w:r>
        <w:t>Từ khóa: Sản phẩm du lịch; Liên kết du lịch; Yên Tử.</w:t>
      </w:r>
    </w:p>
    <w:p w:rsidR="00FB6A77" w:rsidRDefault="00FB6A77">
      <w:pPr>
        <w:sectPr w:rsidR="00FB6A77">
          <w:pgSz w:w="11910" w:h="16840"/>
          <w:pgMar w:top="1080" w:right="360" w:bottom="280" w:left="640" w:header="720" w:footer="720" w:gutter="0"/>
          <w:cols w:space="720"/>
        </w:sectPr>
      </w:pPr>
    </w:p>
    <w:p w:rsidR="00FB6A77" w:rsidRDefault="00036FB3">
      <w:pPr>
        <w:pStyle w:val="ListParagraph"/>
        <w:numPr>
          <w:ilvl w:val="0"/>
          <w:numId w:val="3"/>
        </w:numPr>
        <w:tabs>
          <w:tab w:val="left" w:pos="1923"/>
        </w:tabs>
        <w:spacing w:before="61" w:line="268" w:lineRule="auto"/>
        <w:ind w:firstLine="719"/>
        <w:rPr>
          <w:sz w:val="28"/>
        </w:rPr>
      </w:pPr>
      <w:r>
        <w:rPr>
          <w:sz w:val="28"/>
        </w:rPr>
        <w:lastRenderedPageBreak/>
        <w:t xml:space="preserve">Nguyễn, Quốc Phong. </w:t>
      </w:r>
      <w:r>
        <w:rPr>
          <w:b/>
          <w:sz w:val="28"/>
        </w:rPr>
        <w:t>Linh th</w:t>
      </w:r>
      <w:r>
        <w:rPr>
          <w:b/>
          <w:sz w:val="28"/>
        </w:rPr>
        <w:t>iêng lễ Pơ thi của đồng bào Gia Rai</w:t>
      </w:r>
      <w:r>
        <w:rPr>
          <w:sz w:val="28"/>
        </w:rPr>
        <w:t>. – Tạp chí Làng Việt, 2021. - Số 130. - Tr.</w:t>
      </w:r>
      <w:r>
        <w:rPr>
          <w:spacing w:val="-6"/>
          <w:sz w:val="28"/>
        </w:rPr>
        <w:t xml:space="preserve"> </w:t>
      </w:r>
      <w:r>
        <w:rPr>
          <w:sz w:val="28"/>
        </w:rPr>
        <w:t>30-31.</w:t>
      </w:r>
    </w:p>
    <w:p w:rsidR="00FB6A77" w:rsidRDefault="00036FB3">
      <w:pPr>
        <w:pStyle w:val="BodyText"/>
        <w:ind w:left="1638"/>
        <w:jc w:val="left"/>
      </w:pPr>
      <w:r>
        <w:t>Từ khóa: Tộc người Gia Rai; Lễ Pơ thi; Nghi lễ vòng đời.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28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Ngô, Quang Hưng. </w:t>
      </w:r>
      <w:r>
        <w:rPr>
          <w:b/>
          <w:sz w:val="28"/>
        </w:rPr>
        <w:t>Nét đẹp văn hóa sản xuất của ngƣời Cống</w:t>
      </w:r>
      <w:r>
        <w:rPr>
          <w:sz w:val="28"/>
        </w:rPr>
        <w:t xml:space="preserve">. – Tạp </w:t>
      </w:r>
      <w:r>
        <w:rPr>
          <w:spacing w:val="-12"/>
          <w:sz w:val="28"/>
        </w:rPr>
        <w:t xml:space="preserve">chí </w:t>
      </w:r>
      <w:r>
        <w:rPr>
          <w:sz w:val="28"/>
        </w:rPr>
        <w:t>Làng Việt, 2021. - Số 130. - Tr.</w:t>
      </w:r>
      <w:r>
        <w:rPr>
          <w:spacing w:val="-10"/>
          <w:sz w:val="28"/>
        </w:rPr>
        <w:t xml:space="preserve"> </w:t>
      </w:r>
      <w:r>
        <w:rPr>
          <w:sz w:val="28"/>
        </w:rPr>
        <w:t>36-37.</w:t>
      </w:r>
    </w:p>
    <w:p w:rsidR="00FB6A77" w:rsidRDefault="00036FB3">
      <w:pPr>
        <w:pStyle w:val="BodyText"/>
        <w:jc w:val="left"/>
      </w:pPr>
      <w:r>
        <w:t>Từ k</w:t>
      </w:r>
      <w:r>
        <w:t>hóa: Văn hóa sản xuất; Tộc người Cống.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42"/>
        </w:tabs>
        <w:spacing w:line="268" w:lineRule="auto"/>
        <w:ind w:firstLine="719"/>
        <w:rPr>
          <w:sz w:val="28"/>
        </w:rPr>
      </w:pPr>
      <w:r>
        <w:rPr>
          <w:sz w:val="28"/>
        </w:rPr>
        <w:t xml:space="preserve">Trương, Mai Ngọc. </w:t>
      </w:r>
      <w:r>
        <w:rPr>
          <w:b/>
          <w:sz w:val="28"/>
        </w:rPr>
        <w:t>Pù Luông thúc đẩy du lịch homestay gắn với cộng đồng dân tộc Thái</w:t>
      </w:r>
      <w:r>
        <w:rPr>
          <w:sz w:val="28"/>
        </w:rPr>
        <w:t>. – Tạp chí Du lịch Việt Nam, 2021. - Số 5. - Tr.</w:t>
      </w:r>
      <w:r>
        <w:rPr>
          <w:spacing w:val="-15"/>
          <w:sz w:val="28"/>
        </w:rPr>
        <w:t xml:space="preserve"> </w:t>
      </w:r>
      <w:r>
        <w:rPr>
          <w:sz w:val="28"/>
        </w:rPr>
        <w:t>24-25.</w:t>
      </w:r>
    </w:p>
    <w:p w:rsidR="00FB6A77" w:rsidRDefault="00036FB3">
      <w:pPr>
        <w:pStyle w:val="BodyText"/>
        <w:ind w:left="1568"/>
        <w:jc w:val="left"/>
      </w:pPr>
      <w:r>
        <w:t>Từ khóa: Tộc người Thái; Du lịch homestay; Du lịch Pù Luông.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78"/>
        </w:tabs>
        <w:spacing w:line="268" w:lineRule="auto"/>
        <w:ind w:right="485" w:firstLine="719"/>
        <w:rPr>
          <w:sz w:val="28"/>
        </w:rPr>
      </w:pPr>
      <w:r>
        <w:rPr>
          <w:sz w:val="28"/>
        </w:rPr>
        <w:t xml:space="preserve">Nguyễn, Văn Hà. </w:t>
      </w:r>
      <w:r>
        <w:rPr>
          <w:b/>
          <w:sz w:val="28"/>
        </w:rPr>
        <w:t xml:space="preserve">Tăng cƣờng liên kết marketing du lịch vùng </w:t>
      </w:r>
      <w:r>
        <w:rPr>
          <w:b/>
          <w:spacing w:val="-17"/>
          <w:sz w:val="28"/>
        </w:rPr>
        <w:t xml:space="preserve">Tây </w:t>
      </w:r>
      <w:r>
        <w:rPr>
          <w:b/>
          <w:sz w:val="28"/>
        </w:rPr>
        <w:t>Nguyên - Nam Trung Bộ</w:t>
      </w:r>
      <w:r>
        <w:rPr>
          <w:sz w:val="28"/>
        </w:rPr>
        <w:t>. – Tạp chí Du lịch Việt Nam, 2021. - Số 5. - Tr.</w:t>
      </w:r>
      <w:r>
        <w:rPr>
          <w:spacing w:val="-18"/>
          <w:sz w:val="28"/>
        </w:rPr>
        <w:t xml:space="preserve"> </w:t>
      </w:r>
      <w:r>
        <w:rPr>
          <w:sz w:val="28"/>
        </w:rPr>
        <w:t>46-47.</w:t>
      </w:r>
    </w:p>
    <w:p w:rsidR="00FB6A77" w:rsidRDefault="00036FB3">
      <w:pPr>
        <w:pStyle w:val="BodyText"/>
        <w:spacing w:line="268" w:lineRule="auto"/>
        <w:ind w:left="778" w:right="531" w:firstLine="928"/>
        <w:jc w:val="left"/>
      </w:pPr>
      <w:r>
        <w:t>Từ khóa: Marketing du lịch; Liên kết du lịch; Du lịch vùng Tây Nguyên - Nam Trung Bộ; Bình Định; Đăk Lắk; Phú Yên.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52"/>
        </w:tabs>
        <w:spacing w:before="119" w:line="268" w:lineRule="auto"/>
        <w:ind w:firstLine="719"/>
        <w:rPr>
          <w:sz w:val="28"/>
        </w:rPr>
      </w:pPr>
      <w:r>
        <w:rPr>
          <w:sz w:val="28"/>
        </w:rPr>
        <w:t>Bùi, Xuân Hoàng.</w:t>
      </w:r>
      <w:r>
        <w:rPr>
          <w:sz w:val="28"/>
        </w:rPr>
        <w:t xml:space="preserve"> </w:t>
      </w:r>
      <w:r>
        <w:rPr>
          <w:b/>
          <w:sz w:val="28"/>
        </w:rPr>
        <w:t>Trải nghiệm mới khám phá động Phong Nha bằng kayak</w:t>
      </w:r>
      <w:r>
        <w:rPr>
          <w:sz w:val="28"/>
        </w:rPr>
        <w:t>. – Tạp chí Du lịch Việt Nam, 2021. - Số 5. - Tr.</w:t>
      </w:r>
      <w:r>
        <w:rPr>
          <w:spacing w:val="-9"/>
          <w:sz w:val="28"/>
        </w:rPr>
        <w:t xml:space="preserve"> </w:t>
      </w:r>
      <w:r>
        <w:rPr>
          <w:sz w:val="28"/>
        </w:rPr>
        <w:t>52-53.</w:t>
      </w:r>
    </w:p>
    <w:p w:rsidR="00FB6A77" w:rsidRDefault="00036FB3">
      <w:pPr>
        <w:pStyle w:val="BodyText"/>
        <w:spacing w:before="118"/>
        <w:jc w:val="left"/>
      </w:pPr>
      <w:r>
        <w:t>Từ khóa: Động Phong Nha; Thuyền kayak.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52"/>
        </w:tabs>
        <w:spacing w:before="159" w:line="268" w:lineRule="auto"/>
        <w:ind w:right="483" w:firstLine="719"/>
        <w:rPr>
          <w:sz w:val="28"/>
        </w:rPr>
      </w:pPr>
      <w:r>
        <w:rPr>
          <w:sz w:val="28"/>
        </w:rPr>
        <w:t xml:space="preserve">Nguyễn, Anh Tuấn. </w:t>
      </w:r>
      <w:r>
        <w:rPr>
          <w:b/>
          <w:sz w:val="28"/>
        </w:rPr>
        <w:t xml:space="preserve">Vai trò của du lịch nội địa trong chiến lƣợc </w:t>
      </w:r>
      <w:r>
        <w:rPr>
          <w:b/>
          <w:spacing w:val="-10"/>
          <w:sz w:val="28"/>
        </w:rPr>
        <w:t xml:space="preserve">phát </w:t>
      </w:r>
      <w:r>
        <w:rPr>
          <w:b/>
          <w:sz w:val="28"/>
        </w:rPr>
        <w:t>triển du lịch Việt Nam</w:t>
      </w:r>
      <w:r>
        <w:rPr>
          <w:sz w:val="28"/>
        </w:rPr>
        <w:t>. – Tạp chí Du lịch Việt Nam, 2021. - Số 5. - Tr.</w:t>
      </w:r>
      <w:r>
        <w:rPr>
          <w:spacing w:val="-15"/>
          <w:sz w:val="28"/>
        </w:rPr>
        <w:t xml:space="preserve"> </w:t>
      </w:r>
      <w:r>
        <w:rPr>
          <w:sz w:val="28"/>
        </w:rPr>
        <w:t>4-6.</w:t>
      </w:r>
    </w:p>
    <w:p w:rsidR="00FB6A77" w:rsidRDefault="00036FB3">
      <w:pPr>
        <w:pStyle w:val="BodyText"/>
        <w:ind w:left="1707"/>
        <w:jc w:val="left"/>
      </w:pPr>
      <w:r>
        <w:t>Từ khóa: Chiến lược phát triển du lịch Việt Nam; Du lịch nội địa.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26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>Lê,</w:t>
      </w:r>
      <w:r>
        <w:rPr>
          <w:spacing w:val="-6"/>
          <w:sz w:val="28"/>
        </w:rPr>
        <w:t xml:space="preserve"> </w:t>
      </w:r>
      <w:r>
        <w:rPr>
          <w:sz w:val="28"/>
        </w:rPr>
        <w:t>Thị</w:t>
      </w:r>
      <w:r>
        <w:rPr>
          <w:spacing w:val="-4"/>
          <w:sz w:val="28"/>
        </w:rPr>
        <w:t xml:space="preserve"> </w:t>
      </w:r>
      <w:r>
        <w:rPr>
          <w:sz w:val="28"/>
        </w:rPr>
        <w:t>Hương.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Đặc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trƣng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trang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phục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một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số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tộc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ngƣời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ở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vùng</w:t>
      </w:r>
      <w:r>
        <w:rPr>
          <w:b/>
          <w:spacing w:val="-5"/>
          <w:sz w:val="28"/>
        </w:rPr>
        <w:t xml:space="preserve"> </w:t>
      </w:r>
      <w:r>
        <w:rPr>
          <w:b/>
          <w:spacing w:val="-25"/>
          <w:sz w:val="28"/>
        </w:rPr>
        <w:t xml:space="preserve">biên </w:t>
      </w:r>
      <w:r>
        <w:rPr>
          <w:b/>
          <w:sz w:val="28"/>
        </w:rPr>
        <w:t>giới Việt Nam - Trung Quốc và Việt Nam - Lào</w:t>
      </w:r>
      <w:r>
        <w:rPr>
          <w:sz w:val="28"/>
        </w:rPr>
        <w:t>. – Tạp chí Nghiên cứu</w:t>
      </w:r>
      <w:r>
        <w:rPr>
          <w:sz w:val="28"/>
        </w:rPr>
        <w:t xml:space="preserve"> văn hóa Việt Nam, 2021. - Số 2. - Tr.</w:t>
      </w:r>
      <w:r>
        <w:rPr>
          <w:spacing w:val="-6"/>
          <w:sz w:val="28"/>
        </w:rPr>
        <w:t xml:space="preserve"> </w:t>
      </w:r>
      <w:r>
        <w:rPr>
          <w:sz w:val="28"/>
        </w:rPr>
        <w:t>41-48.</w:t>
      </w:r>
    </w:p>
    <w:p w:rsidR="00FB6A77" w:rsidRDefault="00036FB3">
      <w:pPr>
        <w:pStyle w:val="BodyText"/>
        <w:spacing w:before="118" w:line="268" w:lineRule="auto"/>
        <w:ind w:left="778" w:right="484" w:firstLine="928"/>
      </w:pPr>
      <w:r>
        <w:t>Từ khóa: Trang phục tộc người; Biên giới Việt Nam - Lào; Biên giới Việt Nam - Trung Quốc.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50"/>
        </w:tabs>
        <w:spacing w:before="119" w:line="268" w:lineRule="auto"/>
        <w:ind w:right="483" w:firstLine="719"/>
        <w:jc w:val="both"/>
        <w:rPr>
          <w:sz w:val="28"/>
        </w:rPr>
      </w:pPr>
      <w:r>
        <w:rPr>
          <w:sz w:val="28"/>
        </w:rPr>
        <w:t xml:space="preserve">Đỗ, Thị Thu Hà. </w:t>
      </w:r>
      <w:r>
        <w:rPr>
          <w:b/>
          <w:sz w:val="28"/>
        </w:rPr>
        <w:t xml:space="preserve">Lời và phƣơng cách "biến thế giới phù hợp với </w:t>
      </w:r>
      <w:r>
        <w:rPr>
          <w:b/>
          <w:spacing w:val="-12"/>
          <w:sz w:val="28"/>
        </w:rPr>
        <w:t xml:space="preserve">lời" </w:t>
      </w:r>
      <w:r>
        <w:rPr>
          <w:b/>
          <w:sz w:val="28"/>
        </w:rPr>
        <w:t xml:space="preserve">trong hành vi, nghi </w:t>
      </w:r>
      <w:r>
        <w:rPr>
          <w:b/>
          <w:spacing w:val="2"/>
          <w:sz w:val="28"/>
        </w:rPr>
        <w:t xml:space="preserve">lễ </w:t>
      </w:r>
      <w:r>
        <w:rPr>
          <w:b/>
          <w:sz w:val="28"/>
        </w:rPr>
        <w:t>ma thuật của ngƣời Thái (nghiê</w:t>
      </w:r>
      <w:r>
        <w:rPr>
          <w:b/>
          <w:sz w:val="28"/>
        </w:rPr>
        <w:t xml:space="preserve">n cứu trƣờng hợp tại </w:t>
      </w:r>
      <w:r>
        <w:rPr>
          <w:b/>
          <w:spacing w:val="-33"/>
          <w:sz w:val="28"/>
        </w:rPr>
        <w:t xml:space="preserve">Sơn </w:t>
      </w:r>
      <w:r>
        <w:rPr>
          <w:b/>
          <w:sz w:val="28"/>
        </w:rPr>
        <w:t>La)</w:t>
      </w:r>
      <w:r>
        <w:rPr>
          <w:sz w:val="28"/>
        </w:rPr>
        <w:t>. – Tạp chí Nghiên cứu văn hóa Việt Nam, 2021. - Số 2. - Tr.</w:t>
      </w:r>
      <w:r>
        <w:rPr>
          <w:spacing w:val="-12"/>
          <w:sz w:val="28"/>
        </w:rPr>
        <w:t xml:space="preserve"> </w:t>
      </w:r>
      <w:r>
        <w:rPr>
          <w:sz w:val="28"/>
        </w:rPr>
        <w:t>14-28.</w:t>
      </w:r>
    </w:p>
    <w:p w:rsidR="00FB6A77" w:rsidRDefault="00036FB3">
      <w:pPr>
        <w:pStyle w:val="BodyText"/>
        <w:spacing w:before="118"/>
        <w:ind w:left="1707"/>
      </w:pPr>
      <w:r>
        <w:t>Từ khóa: Tộc người Thái; Nghi lễ; Sơn La.</w:t>
      </w:r>
    </w:p>
    <w:p w:rsidR="00FB6A77" w:rsidRDefault="00036FB3">
      <w:pPr>
        <w:pStyle w:val="ListParagraph"/>
        <w:numPr>
          <w:ilvl w:val="0"/>
          <w:numId w:val="3"/>
        </w:numPr>
        <w:tabs>
          <w:tab w:val="left" w:pos="1967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Trần, Đức Tùng. </w:t>
      </w:r>
      <w:r>
        <w:rPr>
          <w:b/>
          <w:sz w:val="28"/>
        </w:rPr>
        <w:t xml:space="preserve">Vƣợt qua ranh giới: thực hành văn hóa của </w:t>
      </w:r>
      <w:r>
        <w:rPr>
          <w:b/>
          <w:spacing w:val="-20"/>
          <w:sz w:val="28"/>
        </w:rPr>
        <w:t xml:space="preserve">ngƣời </w:t>
      </w:r>
      <w:r>
        <w:rPr>
          <w:b/>
          <w:sz w:val="28"/>
        </w:rPr>
        <w:t>Hmông ở một ngôi làng vùng biên giới Việt - Trung</w:t>
      </w:r>
      <w:r>
        <w:rPr>
          <w:sz w:val="28"/>
        </w:rPr>
        <w:t>. –Tạp chí Nghiên cứu văn  hóa Việt Nam, 2021. - Số 2. - Tr.</w:t>
      </w:r>
      <w:r>
        <w:rPr>
          <w:spacing w:val="-6"/>
          <w:sz w:val="28"/>
        </w:rPr>
        <w:t xml:space="preserve"> </w:t>
      </w:r>
      <w:r>
        <w:rPr>
          <w:sz w:val="28"/>
        </w:rPr>
        <w:t>29-40.</w:t>
      </w:r>
    </w:p>
    <w:p w:rsidR="00FB6A77" w:rsidRDefault="00036FB3">
      <w:pPr>
        <w:pStyle w:val="BodyText"/>
        <w:ind w:left="1707"/>
      </w:pPr>
      <w:r>
        <w:t>Từ khóa: Biên giới Việt - Trung; Tộc người Hmông; Văn hóa tộc người.</w:t>
      </w:r>
    </w:p>
    <w:p w:rsidR="00FB6A77" w:rsidRDefault="00FB6A77">
      <w:pPr>
        <w:sectPr w:rsidR="00FB6A77">
          <w:pgSz w:w="11910" w:h="16840"/>
          <w:pgMar w:top="1080" w:right="360" w:bottom="280" w:left="640" w:header="720" w:footer="720" w:gutter="0"/>
          <w:cols w:space="720"/>
        </w:sectPr>
      </w:pPr>
    </w:p>
    <w:p w:rsidR="00FB6A77" w:rsidRDefault="00036FB3">
      <w:pPr>
        <w:pStyle w:val="Heading2"/>
        <w:ind w:right="678"/>
      </w:pPr>
      <w:r>
        <w:lastRenderedPageBreak/>
        <w:t>KHOA ĐIỆN - ĐIỆN TỬ (5)</w:t>
      </w:r>
    </w:p>
    <w:p w:rsidR="00FB6A77" w:rsidRDefault="00FB6A77">
      <w:pPr>
        <w:pStyle w:val="BodyText"/>
        <w:spacing w:before="7"/>
        <w:ind w:left="0"/>
        <w:jc w:val="left"/>
        <w:rPr>
          <w:b/>
          <w:sz w:val="43"/>
        </w:rPr>
      </w:pPr>
    </w:p>
    <w:p w:rsidR="00FB6A77" w:rsidRDefault="00036FB3">
      <w:pPr>
        <w:pStyle w:val="ListParagraph"/>
        <w:numPr>
          <w:ilvl w:val="0"/>
          <w:numId w:val="2"/>
        </w:numPr>
        <w:tabs>
          <w:tab w:val="left" w:pos="1835"/>
        </w:tabs>
        <w:spacing w:before="0"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Nguyễn, Thu Trang. </w:t>
      </w:r>
      <w:r>
        <w:rPr>
          <w:b/>
          <w:sz w:val="28"/>
        </w:rPr>
        <w:t xml:space="preserve">Corona Viewer MK-760 công nghệ mới hiển thị nhanh hiện tƣợng </w:t>
      </w:r>
      <w:r>
        <w:rPr>
          <w:b/>
          <w:sz w:val="28"/>
        </w:rPr>
        <w:t xml:space="preserve">phóng điện một phần đáp ứng yêu cầu của các trạm </w:t>
      </w:r>
      <w:r>
        <w:rPr>
          <w:b/>
          <w:spacing w:val="-12"/>
          <w:sz w:val="28"/>
        </w:rPr>
        <w:t xml:space="preserve">phân </w:t>
      </w:r>
      <w:r>
        <w:rPr>
          <w:b/>
          <w:sz w:val="28"/>
        </w:rPr>
        <w:t>phối điện</w:t>
      </w:r>
      <w:r>
        <w:rPr>
          <w:sz w:val="28"/>
        </w:rPr>
        <w:t>. – Tạp chí Tự động hoá ngày nay, 2021. - 243+244. - Tr.</w:t>
      </w:r>
      <w:r>
        <w:rPr>
          <w:spacing w:val="-18"/>
          <w:sz w:val="28"/>
        </w:rPr>
        <w:t xml:space="preserve"> </w:t>
      </w:r>
      <w:r>
        <w:rPr>
          <w:sz w:val="28"/>
        </w:rPr>
        <w:t>31-33.</w:t>
      </w:r>
    </w:p>
    <w:p w:rsidR="00FB6A77" w:rsidRDefault="00036FB3">
      <w:pPr>
        <w:pStyle w:val="BodyText"/>
        <w:spacing w:before="118"/>
        <w:ind w:left="1568"/>
      </w:pPr>
      <w:r>
        <w:t>Từ khóa: Trạm phân phối điện; Công nghệ nhận dạng; Phóng điện một phần.</w:t>
      </w:r>
    </w:p>
    <w:p w:rsidR="00FB6A77" w:rsidRDefault="00036FB3">
      <w:pPr>
        <w:pStyle w:val="ListParagraph"/>
        <w:numPr>
          <w:ilvl w:val="0"/>
          <w:numId w:val="2"/>
        </w:numPr>
        <w:tabs>
          <w:tab w:val="left" w:pos="1851"/>
        </w:tabs>
        <w:spacing w:line="268" w:lineRule="auto"/>
        <w:ind w:right="487" w:firstLine="719"/>
        <w:jc w:val="both"/>
        <w:rPr>
          <w:sz w:val="28"/>
        </w:rPr>
      </w:pPr>
      <w:r>
        <w:rPr>
          <w:sz w:val="28"/>
        </w:rPr>
        <w:t xml:space="preserve">Nguyễn, Xuân Anh. </w:t>
      </w:r>
      <w:r>
        <w:rPr>
          <w:b/>
          <w:sz w:val="28"/>
        </w:rPr>
        <w:t>Phát triển hệ thống quan trắc khí tƣợng</w:t>
      </w:r>
      <w:r>
        <w:rPr>
          <w:b/>
          <w:sz w:val="28"/>
        </w:rPr>
        <w:t xml:space="preserve"> </w:t>
      </w:r>
      <w:r>
        <w:rPr>
          <w:b/>
          <w:spacing w:val="-13"/>
          <w:sz w:val="28"/>
        </w:rPr>
        <w:t xml:space="preserve">nông </w:t>
      </w:r>
      <w:r>
        <w:rPr>
          <w:b/>
          <w:sz w:val="28"/>
        </w:rPr>
        <w:t>nghiệp tự động</w:t>
      </w:r>
      <w:r>
        <w:rPr>
          <w:sz w:val="28"/>
        </w:rPr>
        <w:t>. – Tạp chí Tự động hoá ngày nay, 2021. - 243+244. - Tr.</w:t>
      </w:r>
      <w:r>
        <w:rPr>
          <w:spacing w:val="-21"/>
          <w:sz w:val="28"/>
        </w:rPr>
        <w:t xml:space="preserve"> </w:t>
      </w:r>
      <w:r>
        <w:rPr>
          <w:sz w:val="28"/>
        </w:rPr>
        <w:t>40-41.</w:t>
      </w:r>
    </w:p>
    <w:p w:rsidR="00FB6A77" w:rsidRDefault="00036FB3">
      <w:pPr>
        <w:pStyle w:val="BodyText"/>
        <w:ind w:left="1568"/>
      </w:pPr>
      <w:r>
        <w:t>Từ khóa: Công nghệ tự động; Hệ thống quan trắc khí tượng; Nông nghiệp.</w:t>
      </w:r>
    </w:p>
    <w:p w:rsidR="00FB6A77" w:rsidRDefault="00036FB3">
      <w:pPr>
        <w:pStyle w:val="ListParagraph"/>
        <w:numPr>
          <w:ilvl w:val="0"/>
          <w:numId w:val="2"/>
        </w:numPr>
        <w:tabs>
          <w:tab w:val="left" w:pos="1784"/>
        </w:tabs>
        <w:spacing w:before="159" w:line="268" w:lineRule="auto"/>
        <w:ind w:right="483" w:firstLine="719"/>
        <w:jc w:val="both"/>
        <w:rPr>
          <w:sz w:val="28"/>
        </w:rPr>
      </w:pPr>
      <w:r>
        <w:rPr>
          <w:sz w:val="28"/>
        </w:rPr>
        <w:t xml:space="preserve">Nguyễn, Tiến Dũng. </w:t>
      </w:r>
      <w:r>
        <w:rPr>
          <w:b/>
          <w:sz w:val="28"/>
        </w:rPr>
        <w:t>Phƣơng pháp logic để mô phỏng khí cụ điện và</w:t>
      </w:r>
      <w:r>
        <w:rPr>
          <w:b/>
          <w:spacing w:val="-35"/>
          <w:sz w:val="28"/>
        </w:rPr>
        <w:t xml:space="preserve"> </w:t>
      </w:r>
      <w:r>
        <w:rPr>
          <w:b/>
          <w:spacing w:val="-9"/>
          <w:sz w:val="28"/>
        </w:rPr>
        <w:t xml:space="preserve">thiết </w:t>
      </w:r>
      <w:r>
        <w:rPr>
          <w:b/>
          <w:sz w:val="28"/>
        </w:rPr>
        <w:t>lập nguyên lý hoạt động của máy</w:t>
      </w:r>
      <w:r>
        <w:rPr>
          <w:b/>
          <w:sz w:val="28"/>
        </w:rPr>
        <w:t xml:space="preserve"> nhiệt điện</w:t>
      </w:r>
      <w:r>
        <w:rPr>
          <w:sz w:val="28"/>
        </w:rPr>
        <w:t>. – Tạp chí Tự động hoá ngày nay, 2021. - 243+244. - Tr.</w:t>
      </w:r>
      <w:r>
        <w:rPr>
          <w:spacing w:val="-5"/>
          <w:sz w:val="28"/>
        </w:rPr>
        <w:t xml:space="preserve"> </w:t>
      </w:r>
      <w:r>
        <w:rPr>
          <w:sz w:val="28"/>
        </w:rPr>
        <w:t>34-37.</w:t>
      </w:r>
    </w:p>
    <w:p w:rsidR="00FB6A77" w:rsidRDefault="00036FB3">
      <w:pPr>
        <w:pStyle w:val="BodyText"/>
        <w:spacing w:before="118"/>
      </w:pPr>
      <w:r>
        <w:t>Từ khóa: Khí cụ điện; Máy nhiệt điện; Mô phỏng logic; Nguyên lý hoạt động.</w:t>
      </w:r>
    </w:p>
    <w:p w:rsidR="00FB6A77" w:rsidRDefault="00036FB3">
      <w:pPr>
        <w:pStyle w:val="ListParagraph"/>
        <w:numPr>
          <w:ilvl w:val="0"/>
          <w:numId w:val="2"/>
        </w:numPr>
        <w:tabs>
          <w:tab w:val="left" w:pos="1808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Nguyễn, Tiến Dũng. </w:t>
      </w:r>
      <w:r>
        <w:rPr>
          <w:b/>
          <w:sz w:val="28"/>
        </w:rPr>
        <w:t xml:space="preserve">Sử dụng tối ƣu hóa toán học và chƣơng trình </w:t>
      </w:r>
      <w:r>
        <w:rPr>
          <w:b/>
          <w:spacing w:val="-23"/>
          <w:sz w:val="28"/>
        </w:rPr>
        <w:t xml:space="preserve">giải </w:t>
      </w:r>
      <w:r>
        <w:rPr>
          <w:b/>
          <w:sz w:val="28"/>
        </w:rPr>
        <w:t xml:space="preserve">trong sản xuất, kinh doanh năng lƣợng </w:t>
      </w:r>
      <w:r>
        <w:rPr>
          <w:b/>
          <w:sz w:val="28"/>
        </w:rPr>
        <w:t>nhiệt</w:t>
      </w:r>
      <w:r>
        <w:rPr>
          <w:sz w:val="28"/>
        </w:rPr>
        <w:t xml:space="preserve">. – Tạp chí Tự động hoá ngày </w:t>
      </w:r>
      <w:r>
        <w:rPr>
          <w:spacing w:val="-10"/>
          <w:sz w:val="28"/>
        </w:rPr>
        <w:t xml:space="preserve">nay, </w:t>
      </w:r>
      <w:r>
        <w:rPr>
          <w:sz w:val="28"/>
        </w:rPr>
        <w:t>2021. - 243+244. - Tr.</w:t>
      </w:r>
      <w:r>
        <w:rPr>
          <w:spacing w:val="-5"/>
          <w:sz w:val="28"/>
        </w:rPr>
        <w:t xml:space="preserve"> </w:t>
      </w:r>
      <w:r>
        <w:rPr>
          <w:sz w:val="28"/>
        </w:rPr>
        <w:t>27-30.</w:t>
      </w:r>
    </w:p>
    <w:p w:rsidR="00FB6A77" w:rsidRDefault="00036FB3">
      <w:pPr>
        <w:pStyle w:val="BodyText"/>
        <w:spacing w:before="118"/>
        <w:ind w:left="1568"/>
      </w:pPr>
      <w:r>
        <w:t>Từ khóa: Công nghệ tối ưu hóa toán học; Năng lượng nhiệt.</w:t>
      </w:r>
    </w:p>
    <w:p w:rsidR="00FB6A77" w:rsidRDefault="00036FB3">
      <w:pPr>
        <w:pStyle w:val="ListParagraph"/>
        <w:numPr>
          <w:ilvl w:val="0"/>
          <w:numId w:val="2"/>
        </w:numPr>
        <w:tabs>
          <w:tab w:val="left" w:pos="1806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 xml:space="preserve">Nguyễn, Hồng Quang. </w:t>
      </w:r>
      <w:r>
        <w:rPr>
          <w:b/>
          <w:sz w:val="28"/>
        </w:rPr>
        <w:t xml:space="preserve">Tìm hiểu về phƣơng pháp hồi lặp trong tự </w:t>
      </w:r>
      <w:r>
        <w:rPr>
          <w:b/>
          <w:spacing w:val="-14"/>
          <w:sz w:val="28"/>
        </w:rPr>
        <w:t xml:space="preserve">động </w:t>
      </w:r>
      <w:r>
        <w:rPr>
          <w:b/>
          <w:sz w:val="28"/>
        </w:rPr>
        <w:t>cài đặt tham số cho bộ PID</w:t>
      </w:r>
      <w:r>
        <w:rPr>
          <w:sz w:val="28"/>
        </w:rPr>
        <w:t>. – Tạp chí Tự động hoá ngày nay, 2021. - 243+244. -  Tr.</w:t>
      </w:r>
      <w:r>
        <w:rPr>
          <w:spacing w:val="-1"/>
          <w:sz w:val="28"/>
        </w:rPr>
        <w:t xml:space="preserve"> </w:t>
      </w:r>
      <w:r>
        <w:rPr>
          <w:sz w:val="28"/>
        </w:rPr>
        <w:t>46-49.</w:t>
      </w:r>
    </w:p>
    <w:p w:rsidR="00FB6A77" w:rsidRDefault="00036FB3">
      <w:pPr>
        <w:pStyle w:val="BodyText"/>
        <w:ind w:left="1568"/>
      </w:pPr>
      <w:r>
        <w:t>Từ khóa: Bộ điều khiển PID; Tham số; Phương pháp hồi lặp.</w:t>
      </w:r>
    </w:p>
    <w:p w:rsidR="00FB6A77" w:rsidRDefault="00FB6A77">
      <w:pPr>
        <w:pStyle w:val="BodyText"/>
        <w:spacing w:before="0"/>
        <w:ind w:left="0"/>
        <w:jc w:val="left"/>
        <w:rPr>
          <w:sz w:val="30"/>
        </w:rPr>
      </w:pPr>
    </w:p>
    <w:p w:rsidR="00FB6A77" w:rsidRDefault="00036FB3">
      <w:pPr>
        <w:pStyle w:val="Heading2"/>
        <w:spacing w:before="266"/>
        <w:ind w:right="675"/>
      </w:pPr>
      <w:r>
        <w:t>KHOA QUẢN TRỊ KINH DOANH VÀ TÀI CHÍNH KẾ TOÁN (39)</w:t>
      </w:r>
    </w:p>
    <w:p w:rsidR="00FB6A77" w:rsidRDefault="00FB6A77">
      <w:pPr>
        <w:pStyle w:val="BodyText"/>
        <w:spacing w:before="8"/>
        <w:ind w:left="0"/>
        <w:jc w:val="left"/>
        <w:rPr>
          <w:b/>
          <w:sz w:val="34"/>
        </w:rPr>
      </w:pP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0"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Trịnh, Viết Giang. </w:t>
      </w:r>
      <w:r>
        <w:rPr>
          <w:b/>
          <w:sz w:val="28"/>
        </w:rPr>
        <w:t xml:space="preserve">Ảnh hƣởng sự không chắc chắn trong môi </w:t>
      </w:r>
      <w:r>
        <w:rPr>
          <w:b/>
          <w:spacing w:val="-17"/>
          <w:sz w:val="28"/>
        </w:rPr>
        <w:t xml:space="preserve">trƣờng </w:t>
      </w:r>
      <w:r>
        <w:rPr>
          <w:b/>
          <w:sz w:val="28"/>
        </w:rPr>
        <w:t>doanh nghiệp đến tính hữu hiệu của kiểm soát nội bộ tại Việt Nam</w:t>
      </w:r>
      <w:r>
        <w:rPr>
          <w:sz w:val="28"/>
        </w:rPr>
        <w:t>. –Tạp chí Kế toán - Kiểm toán, 2021. - Số 4. - Tr.</w:t>
      </w:r>
      <w:r>
        <w:rPr>
          <w:spacing w:val="-13"/>
          <w:sz w:val="28"/>
        </w:rPr>
        <w:t xml:space="preserve"> </w:t>
      </w:r>
      <w:r>
        <w:rPr>
          <w:sz w:val="28"/>
        </w:rPr>
        <w:t>47-51.</w:t>
      </w:r>
    </w:p>
    <w:p w:rsidR="00FB6A77" w:rsidRDefault="00036FB3">
      <w:pPr>
        <w:pStyle w:val="BodyText"/>
        <w:spacing w:before="118"/>
      </w:pPr>
      <w:r>
        <w:t>Từ khóa: Kiểm soát nội bộ; Môi trường doanh nghiệp.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Trần, Văn Tùng. </w:t>
      </w:r>
      <w:r>
        <w:rPr>
          <w:b/>
          <w:sz w:val="28"/>
        </w:rPr>
        <w:t xml:space="preserve">Các nhân tố ảnh hƣởng đến chất lƣợng thông tin </w:t>
      </w:r>
      <w:r>
        <w:rPr>
          <w:b/>
          <w:spacing w:val="-31"/>
          <w:sz w:val="28"/>
        </w:rPr>
        <w:t xml:space="preserve">báo </w:t>
      </w:r>
      <w:r>
        <w:rPr>
          <w:b/>
          <w:sz w:val="28"/>
        </w:rPr>
        <w:t xml:space="preserve">cáo tài chính </w:t>
      </w:r>
      <w:r>
        <w:rPr>
          <w:b/>
          <w:sz w:val="28"/>
        </w:rPr>
        <w:t>của các chi nhánh Agribank tại TP.HCM</w:t>
      </w:r>
      <w:r>
        <w:rPr>
          <w:sz w:val="28"/>
        </w:rPr>
        <w:t>. –Tạp chí Kế toán - Kiểm toán, 2021. - Số 4. - Tr.</w:t>
      </w:r>
      <w:r>
        <w:rPr>
          <w:spacing w:val="-8"/>
          <w:sz w:val="28"/>
        </w:rPr>
        <w:t xml:space="preserve"> </w:t>
      </w:r>
      <w:r>
        <w:rPr>
          <w:sz w:val="28"/>
        </w:rPr>
        <w:t>42-46.</w:t>
      </w:r>
    </w:p>
    <w:p w:rsidR="00FB6A77" w:rsidRDefault="00036FB3">
      <w:pPr>
        <w:pStyle w:val="BodyText"/>
        <w:spacing w:before="118"/>
        <w:ind w:left="1707"/>
      </w:pPr>
      <w:r>
        <w:t>Từ khóa: Báo cáo tài chính; Agribank.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right="485" w:firstLine="707"/>
        <w:jc w:val="both"/>
        <w:rPr>
          <w:sz w:val="28"/>
        </w:rPr>
      </w:pPr>
      <w:r>
        <w:rPr>
          <w:sz w:val="28"/>
        </w:rPr>
        <w:t xml:space="preserve">Phan, Hữu Nghị. </w:t>
      </w:r>
      <w:r>
        <w:rPr>
          <w:b/>
          <w:sz w:val="28"/>
        </w:rPr>
        <w:t xml:space="preserve">Đổi mới cơ cấu chi ngân sách nhà nƣớc thúc đẩy </w:t>
      </w:r>
      <w:r>
        <w:rPr>
          <w:b/>
          <w:spacing w:val="-13"/>
          <w:sz w:val="28"/>
        </w:rPr>
        <w:t xml:space="preserve">tăng </w:t>
      </w:r>
      <w:r>
        <w:rPr>
          <w:b/>
          <w:sz w:val="28"/>
        </w:rPr>
        <w:t>trƣởng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tế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Tạp</w:t>
      </w:r>
      <w:r>
        <w:rPr>
          <w:spacing w:val="-2"/>
          <w:sz w:val="28"/>
        </w:rPr>
        <w:t xml:space="preserve"> </w:t>
      </w:r>
      <w:r>
        <w:rPr>
          <w:sz w:val="28"/>
        </w:rPr>
        <w:t>chí</w:t>
      </w:r>
      <w:r>
        <w:rPr>
          <w:spacing w:val="-2"/>
          <w:sz w:val="28"/>
        </w:rPr>
        <w:t xml:space="preserve"> </w:t>
      </w:r>
      <w:r>
        <w:rPr>
          <w:sz w:val="28"/>
        </w:rPr>
        <w:t>Nghiên</w:t>
      </w:r>
      <w:r>
        <w:rPr>
          <w:spacing w:val="-2"/>
          <w:sz w:val="28"/>
        </w:rPr>
        <w:t xml:space="preserve"> </w:t>
      </w:r>
      <w:r>
        <w:rPr>
          <w:sz w:val="28"/>
        </w:rPr>
        <w:t>cứu</w:t>
      </w:r>
      <w:r>
        <w:rPr>
          <w:spacing w:val="-1"/>
          <w:sz w:val="28"/>
        </w:rPr>
        <w:t xml:space="preserve"> </w:t>
      </w:r>
      <w:r>
        <w:rPr>
          <w:sz w:val="28"/>
        </w:rPr>
        <w:t>Tài</w:t>
      </w:r>
      <w:r>
        <w:rPr>
          <w:spacing w:val="-6"/>
          <w:sz w:val="28"/>
        </w:rPr>
        <w:t xml:space="preserve"> </w:t>
      </w:r>
      <w:r>
        <w:rPr>
          <w:sz w:val="28"/>
        </w:rPr>
        <w:t>chính</w:t>
      </w:r>
      <w:r>
        <w:rPr>
          <w:spacing w:val="-2"/>
          <w:sz w:val="28"/>
        </w:rPr>
        <w:t xml:space="preserve"> </w:t>
      </w:r>
      <w:r>
        <w:rPr>
          <w:sz w:val="28"/>
        </w:rPr>
        <w:t>kế</w:t>
      </w:r>
      <w:r>
        <w:rPr>
          <w:spacing w:val="-5"/>
          <w:sz w:val="28"/>
        </w:rPr>
        <w:t xml:space="preserve"> </w:t>
      </w:r>
      <w:r>
        <w:rPr>
          <w:sz w:val="28"/>
        </w:rPr>
        <w:t>toán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Tr.</w:t>
      </w:r>
      <w:r>
        <w:rPr>
          <w:spacing w:val="-4"/>
          <w:sz w:val="28"/>
        </w:rPr>
        <w:t xml:space="preserve"> </w:t>
      </w:r>
      <w:r>
        <w:rPr>
          <w:sz w:val="28"/>
        </w:rPr>
        <w:t>9-12.</w:t>
      </w:r>
    </w:p>
    <w:p w:rsidR="00FB6A77" w:rsidRDefault="00FB6A77">
      <w:pPr>
        <w:spacing w:line="268" w:lineRule="auto"/>
        <w:jc w:val="both"/>
        <w:rPr>
          <w:sz w:val="28"/>
        </w:rPr>
        <w:sectPr w:rsidR="00FB6A77">
          <w:pgSz w:w="11910" w:h="16840"/>
          <w:pgMar w:top="1040" w:right="360" w:bottom="280" w:left="640" w:header="720" w:footer="720" w:gutter="0"/>
          <w:cols w:space="720"/>
        </w:sectPr>
      </w:pPr>
    </w:p>
    <w:p w:rsidR="00FB6A77" w:rsidRDefault="00036FB3">
      <w:pPr>
        <w:pStyle w:val="BodyText"/>
        <w:spacing w:before="61" w:line="268" w:lineRule="auto"/>
        <w:ind w:left="778" w:right="485" w:firstLine="789"/>
      </w:pPr>
      <w:r>
        <w:lastRenderedPageBreak/>
        <w:t>Từ khóa: Chi ngân sách nhà nước; Cơ cấu chi ngân sách nhà nước; Tăng trưởng kinh tế.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19" w:line="268" w:lineRule="auto"/>
        <w:ind w:right="488" w:firstLine="707"/>
        <w:jc w:val="both"/>
        <w:rPr>
          <w:sz w:val="28"/>
        </w:rPr>
      </w:pPr>
      <w:r>
        <w:rPr>
          <w:sz w:val="28"/>
        </w:rPr>
        <w:t xml:space="preserve">Phan, Thị Anh Đào. </w:t>
      </w:r>
      <w:r>
        <w:rPr>
          <w:b/>
          <w:sz w:val="28"/>
        </w:rPr>
        <w:t>Ghi nhận tài sản cố định vô hình theo Chuẩn mực Kế toán Việt Nam</w:t>
      </w:r>
      <w:r>
        <w:rPr>
          <w:sz w:val="28"/>
        </w:rPr>
        <w:t>. – Tạp chí Kế toán - Kiểm toán, 2021. - Số 4. - Tr.</w:t>
      </w:r>
      <w:r>
        <w:rPr>
          <w:spacing w:val="-22"/>
          <w:sz w:val="28"/>
        </w:rPr>
        <w:t xml:space="preserve"> </w:t>
      </w:r>
      <w:r>
        <w:rPr>
          <w:sz w:val="28"/>
        </w:rPr>
        <w:t>33-35.</w:t>
      </w:r>
    </w:p>
    <w:p w:rsidR="00FB6A77" w:rsidRDefault="00036FB3">
      <w:pPr>
        <w:pStyle w:val="BodyText"/>
        <w:ind w:left="1638"/>
      </w:pPr>
      <w:r>
        <w:t>Từ khóa: Chuẩn mực Kế toán Việt Nam; Tài sản cố định vô hình; VAS 04.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6" w:firstLine="707"/>
        <w:jc w:val="both"/>
        <w:rPr>
          <w:sz w:val="28"/>
        </w:rPr>
      </w:pPr>
      <w:r>
        <w:rPr>
          <w:sz w:val="28"/>
        </w:rPr>
        <w:t xml:space="preserve">Đoàn, Phương Quỳnh. </w:t>
      </w:r>
      <w:r>
        <w:rPr>
          <w:b/>
          <w:sz w:val="28"/>
        </w:rPr>
        <w:t>Giải pháp thúc đẩy hoạt động phát hành trái phiếu tại doanh nghiệp</w:t>
      </w:r>
      <w:r>
        <w:rPr>
          <w:sz w:val="28"/>
        </w:rPr>
        <w:t>. – Tạp chí Kế toán - Kiểm toán, 2021. -</w:t>
      </w:r>
      <w:r>
        <w:rPr>
          <w:sz w:val="28"/>
        </w:rPr>
        <w:t xml:space="preserve"> Số 4. - Tr.</w:t>
      </w:r>
      <w:r>
        <w:rPr>
          <w:spacing w:val="-21"/>
          <w:sz w:val="28"/>
        </w:rPr>
        <w:t xml:space="preserve"> </w:t>
      </w:r>
      <w:r>
        <w:rPr>
          <w:sz w:val="28"/>
        </w:rPr>
        <w:t>36-41.</w:t>
      </w:r>
    </w:p>
    <w:p w:rsidR="00FB6A77" w:rsidRDefault="00036FB3">
      <w:pPr>
        <w:pStyle w:val="BodyText"/>
        <w:spacing w:before="118"/>
      </w:pPr>
      <w:r>
        <w:t>Từ khóa: Huy động vốn; Trái phiếu doanh nghiệp; Thị trường trái phiếu.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Nguyễn, Thị Kim Tuyến. </w:t>
      </w:r>
      <w:r>
        <w:rPr>
          <w:b/>
          <w:sz w:val="28"/>
        </w:rPr>
        <w:t>Khuôn khổ pháp lý về việc công bố thông tin trách nhiệm xã hội của các doanh nghiệp niêm yết</w:t>
      </w:r>
      <w:r>
        <w:rPr>
          <w:sz w:val="28"/>
        </w:rPr>
        <w:t>. – Tạp chí Kế toán - Kiểm toán, 2021. - Số 4. - T</w:t>
      </w:r>
      <w:r>
        <w:rPr>
          <w:sz w:val="28"/>
        </w:rPr>
        <w:t>r.</w:t>
      </w:r>
      <w:r>
        <w:rPr>
          <w:spacing w:val="-7"/>
          <w:sz w:val="28"/>
        </w:rPr>
        <w:t xml:space="preserve"> </w:t>
      </w:r>
      <w:r>
        <w:rPr>
          <w:sz w:val="28"/>
        </w:rPr>
        <w:t>86-90.</w:t>
      </w:r>
    </w:p>
    <w:p w:rsidR="00FB6A77" w:rsidRDefault="00036FB3">
      <w:pPr>
        <w:pStyle w:val="BodyText"/>
        <w:spacing w:before="118"/>
        <w:ind w:left="1638"/>
      </w:pPr>
      <w:r>
        <w:t>Từ khóa: Doanh nghiệp niêm yết; Thông tin trách nhiệm xã hội.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Nguyễn, Thị Kim Thoa. </w:t>
      </w:r>
      <w:r>
        <w:rPr>
          <w:b/>
          <w:sz w:val="28"/>
        </w:rPr>
        <w:t xml:space="preserve">Nghiên cứu mức độ hài lòng của ngƣời sử </w:t>
      </w:r>
      <w:r>
        <w:rPr>
          <w:b/>
          <w:spacing w:val="-10"/>
          <w:sz w:val="28"/>
        </w:rPr>
        <w:t xml:space="preserve">dụng </w:t>
      </w:r>
      <w:r>
        <w:rPr>
          <w:b/>
          <w:sz w:val="28"/>
        </w:rPr>
        <w:t>thông tin báo cáo tài chính: Bằng chứng tại Việt Nam</w:t>
      </w:r>
      <w:r>
        <w:rPr>
          <w:sz w:val="28"/>
        </w:rPr>
        <w:t>. –Tạp chí Kế toán - Kiểm toán, 2021. - Số 4. - Tr.</w:t>
      </w:r>
      <w:r>
        <w:rPr>
          <w:spacing w:val="-8"/>
          <w:sz w:val="28"/>
        </w:rPr>
        <w:t xml:space="preserve"> </w:t>
      </w:r>
      <w:r>
        <w:rPr>
          <w:sz w:val="28"/>
        </w:rPr>
        <w:t>57-63.</w:t>
      </w:r>
    </w:p>
    <w:p w:rsidR="00FB6A77" w:rsidRDefault="00036FB3">
      <w:pPr>
        <w:pStyle w:val="BodyText"/>
        <w:spacing w:before="118"/>
        <w:ind w:left="1707"/>
      </w:pPr>
      <w:r>
        <w:t>Từ khó</w:t>
      </w:r>
      <w:r>
        <w:t>a: Báo cáo tài chính; Đo lường mức độ hài lòng; Khảo sát khách hàng.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right="485" w:firstLine="707"/>
        <w:jc w:val="both"/>
        <w:rPr>
          <w:sz w:val="28"/>
        </w:rPr>
      </w:pPr>
      <w:r>
        <w:rPr>
          <w:sz w:val="28"/>
        </w:rPr>
        <w:t xml:space="preserve">Nguyễn, Thị Ngọc Lan. </w:t>
      </w:r>
      <w:r>
        <w:rPr>
          <w:b/>
          <w:sz w:val="28"/>
        </w:rPr>
        <w:t xml:space="preserve">Nghiên cứu vai trò của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quản trị tại các doanh nghiệp trong khủng hoảng kinh tế</w:t>
      </w:r>
      <w:r>
        <w:rPr>
          <w:sz w:val="28"/>
        </w:rPr>
        <w:t>. - Tạp chí Nghiên cứu tài chính kế toán, 2021. - Số 5. - Tr.</w:t>
      </w:r>
      <w:r>
        <w:rPr>
          <w:spacing w:val="-7"/>
          <w:sz w:val="28"/>
        </w:rPr>
        <w:t xml:space="preserve"> </w:t>
      </w:r>
      <w:r>
        <w:rPr>
          <w:sz w:val="28"/>
        </w:rPr>
        <w:t>33-39.</w:t>
      </w:r>
    </w:p>
    <w:p w:rsidR="00FB6A77" w:rsidRDefault="00036FB3">
      <w:pPr>
        <w:pStyle w:val="BodyText"/>
        <w:spacing w:before="118"/>
        <w:ind w:left="1568"/>
      </w:pPr>
      <w:r>
        <w:t>Từ khóa: Kế toán quản trị; Khủng hoảng kinh tế.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5" w:firstLine="707"/>
        <w:jc w:val="both"/>
        <w:rPr>
          <w:sz w:val="28"/>
        </w:rPr>
      </w:pPr>
      <w:r>
        <w:rPr>
          <w:spacing w:val="-3"/>
          <w:sz w:val="28"/>
        </w:rPr>
        <w:t xml:space="preserve">Nguyễn, </w:t>
      </w:r>
      <w:r>
        <w:rPr>
          <w:sz w:val="28"/>
        </w:rPr>
        <w:t xml:space="preserve">Thị Ngọc Điệp. </w:t>
      </w:r>
      <w:r>
        <w:rPr>
          <w:b/>
          <w:spacing w:val="-3"/>
          <w:sz w:val="28"/>
        </w:rPr>
        <w:t xml:space="preserve">Nhận </w:t>
      </w:r>
      <w:r>
        <w:rPr>
          <w:b/>
          <w:sz w:val="28"/>
        </w:rPr>
        <w:t xml:space="preserve">diện </w:t>
      </w:r>
      <w:r>
        <w:rPr>
          <w:b/>
          <w:spacing w:val="-2"/>
          <w:sz w:val="28"/>
        </w:rPr>
        <w:t xml:space="preserve">giá </w:t>
      </w:r>
      <w:r>
        <w:rPr>
          <w:b/>
          <w:spacing w:val="-3"/>
          <w:sz w:val="28"/>
        </w:rPr>
        <w:t xml:space="preserve">trị </w:t>
      </w:r>
      <w:r>
        <w:rPr>
          <w:b/>
          <w:sz w:val="28"/>
        </w:rPr>
        <w:t xml:space="preserve">ghi sổ và cơ sở </w:t>
      </w:r>
      <w:r>
        <w:rPr>
          <w:b/>
          <w:spacing w:val="-3"/>
          <w:sz w:val="28"/>
        </w:rPr>
        <w:t xml:space="preserve">tính thuế </w:t>
      </w:r>
      <w:r>
        <w:rPr>
          <w:b/>
          <w:sz w:val="28"/>
        </w:rPr>
        <w:t>thu nhập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hoãn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lại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theo</w:t>
      </w:r>
      <w:r>
        <w:rPr>
          <w:b/>
          <w:spacing w:val="-3"/>
          <w:sz w:val="28"/>
        </w:rPr>
        <w:t xml:space="preserve"> VAS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17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Tạp</w:t>
      </w:r>
      <w:r>
        <w:rPr>
          <w:spacing w:val="-6"/>
          <w:sz w:val="28"/>
        </w:rPr>
        <w:t xml:space="preserve"> </w:t>
      </w:r>
      <w:r>
        <w:rPr>
          <w:sz w:val="28"/>
        </w:rPr>
        <w:t>chí</w:t>
      </w:r>
      <w:r>
        <w:rPr>
          <w:spacing w:val="-6"/>
          <w:sz w:val="28"/>
        </w:rPr>
        <w:t xml:space="preserve"> </w:t>
      </w:r>
      <w:r>
        <w:rPr>
          <w:sz w:val="28"/>
        </w:rPr>
        <w:t>Kế</w:t>
      </w:r>
      <w:r>
        <w:rPr>
          <w:spacing w:val="-7"/>
          <w:sz w:val="28"/>
        </w:rPr>
        <w:t xml:space="preserve"> </w:t>
      </w:r>
      <w:r>
        <w:rPr>
          <w:sz w:val="28"/>
        </w:rPr>
        <w:t>toán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Kiểm</w:t>
      </w:r>
      <w:r>
        <w:rPr>
          <w:spacing w:val="-9"/>
          <w:sz w:val="28"/>
        </w:rPr>
        <w:t xml:space="preserve"> </w:t>
      </w:r>
      <w:r>
        <w:rPr>
          <w:sz w:val="28"/>
        </w:rPr>
        <w:t>toán,</w:t>
      </w:r>
      <w:r>
        <w:rPr>
          <w:spacing w:val="-7"/>
          <w:sz w:val="28"/>
        </w:rPr>
        <w:t xml:space="preserve"> </w:t>
      </w:r>
      <w:r>
        <w:rPr>
          <w:sz w:val="28"/>
        </w:rPr>
        <w:t>2021.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Số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Tr.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91-93.</w:t>
      </w:r>
    </w:p>
    <w:p w:rsidR="00FB6A77" w:rsidRDefault="00036FB3">
      <w:pPr>
        <w:pStyle w:val="BodyText"/>
        <w:ind w:left="1568"/>
      </w:pPr>
      <w:r>
        <w:t>Từ khóa: Thuế thu nhập hoãn lại; VAS 17.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Đinh, Thị </w:t>
      </w:r>
      <w:r>
        <w:rPr>
          <w:spacing w:val="-2"/>
          <w:sz w:val="28"/>
        </w:rPr>
        <w:t xml:space="preserve">Thu </w:t>
      </w:r>
      <w:r>
        <w:rPr>
          <w:sz w:val="28"/>
        </w:rPr>
        <w:t xml:space="preserve">Hiền. </w:t>
      </w:r>
      <w:r>
        <w:rPr>
          <w:b/>
          <w:sz w:val="28"/>
        </w:rPr>
        <w:t>Phân tích chi phí sản xuất - kinh doanh của doanh nghiệp</w:t>
      </w:r>
      <w:r>
        <w:rPr>
          <w:sz w:val="28"/>
        </w:rPr>
        <w:t>. – Tạp chí Kế toán - Kiểm toán, 2021. - Số 4. - Tr.</w:t>
      </w:r>
      <w:r>
        <w:rPr>
          <w:spacing w:val="-18"/>
          <w:sz w:val="28"/>
        </w:rPr>
        <w:t xml:space="preserve"> </w:t>
      </w:r>
      <w:r>
        <w:rPr>
          <w:sz w:val="28"/>
        </w:rPr>
        <w:t>99-101.</w:t>
      </w:r>
    </w:p>
    <w:p w:rsidR="00FB6A77" w:rsidRDefault="00036FB3">
      <w:pPr>
        <w:pStyle w:val="BodyText"/>
        <w:ind w:left="1568"/>
      </w:pPr>
      <w:r>
        <w:t>Từ khóa: Chi phí sản xuất kinh doanh; Định phí.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Nguyễn, Phương Hà. </w:t>
      </w:r>
      <w:r>
        <w:rPr>
          <w:b/>
          <w:sz w:val="28"/>
        </w:rPr>
        <w:t xml:space="preserve">Ảnh hƣởng của các nhân tố kinh tế vĩ mô đến </w:t>
      </w:r>
      <w:r>
        <w:rPr>
          <w:b/>
          <w:spacing w:val="-11"/>
          <w:sz w:val="28"/>
        </w:rPr>
        <w:t xml:space="preserve">tính </w:t>
      </w:r>
      <w:r>
        <w:rPr>
          <w:b/>
          <w:sz w:val="28"/>
        </w:rPr>
        <w:t>thanh khoản c</w:t>
      </w:r>
      <w:r>
        <w:rPr>
          <w:b/>
          <w:sz w:val="28"/>
        </w:rPr>
        <w:t>ủa các doanh nghiệp niêm yết trên HOSE</w:t>
      </w:r>
      <w:r>
        <w:rPr>
          <w:sz w:val="28"/>
        </w:rPr>
        <w:t>. – Tạp chí Kế toán - Kiểm toán, 2021. - Số 5. - Tr.</w:t>
      </w:r>
      <w:r>
        <w:rPr>
          <w:spacing w:val="-10"/>
          <w:sz w:val="28"/>
        </w:rPr>
        <w:t xml:space="preserve"> </w:t>
      </w:r>
      <w:r>
        <w:rPr>
          <w:sz w:val="28"/>
        </w:rPr>
        <w:t>19-24.</w:t>
      </w:r>
    </w:p>
    <w:p w:rsidR="00FB6A77" w:rsidRDefault="00036FB3">
      <w:pPr>
        <w:pStyle w:val="BodyText"/>
        <w:spacing w:before="118"/>
        <w:ind w:left="1568"/>
      </w:pPr>
      <w:r>
        <w:t>Từ khóa: Kinh tế vĩ mô; Mô hình dữ liệu bảng động; HOSE.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Thái, </w:t>
      </w:r>
      <w:r>
        <w:rPr>
          <w:spacing w:val="-3"/>
          <w:sz w:val="28"/>
        </w:rPr>
        <w:t xml:space="preserve">Minh </w:t>
      </w:r>
      <w:r>
        <w:rPr>
          <w:sz w:val="28"/>
        </w:rPr>
        <w:t xml:space="preserve">Hạnh. </w:t>
      </w:r>
      <w:r>
        <w:rPr>
          <w:b/>
          <w:sz w:val="28"/>
        </w:rPr>
        <w:t xml:space="preserve">Ảnh hƣởng của trách nhiệm xã hội lên chất </w:t>
      </w:r>
      <w:r>
        <w:rPr>
          <w:b/>
          <w:spacing w:val="-19"/>
          <w:sz w:val="28"/>
        </w:rPr>
        <w:t xml:space="preserve">lƣợng </w:t>
      </w:r>
      <w:r>
        <w:rPr>
          <w:b/>
          <w:sz w:val="28"/>
        </w:rPr>
        <w:t>kiểm toán tại các công ty niêm yết trong ngành sản xuất tại Việt Nam</w:t>
      </w:r>
      <w:r>
        <w:rPr>
          <w:sz w:val="28"/>
        </w:rPr>
        <w:t>. – Tạp chí Kế toán - Kiểm toán, 2021. - Số 5. - Tr.</w:t>
      </w:r>
      <w:r>
        <w:rPr>
          <w:spacing w:val="-16"/>
          <w:sz w:val="28"/>
        </w:rPr>
        <w:t xml:space="preserve"> </w:t>
      </w:r>
      <w:r>
        <w:rPr>
          <w:sz w:val="28"/>
        </w:rPr>
        <w:t>70-75.</w:t>
      </w:r>
    </w:p>
    <w:p w:rsidR="00FB6A77" w:rsidRDefault="00036FB3">
      <w:pPr>
        <w:pStyle w:val="BodyText"/>
        <w:spacing w:before="118"/>
        <w:ind w:left="1707"/>
      </w:pPr>
      <w:r>
        <w:t>Từ khóa: Kiểm toán; Công ty niêm yết.</w:t>
      </w:r>
    </w:p>
    <w:p w:rsidR="00FB6A77" w:rsidRDefault="00FB6A77">
      <w:pPr>
        <w:sectPr w:rsidR="00FB6A77">
          <w:pgSz w:w="11910" w:h="16840"/>
          <w:pgMar w:top="1080" w:right="360" w:bottom="280" w:left="640" w:header="720" w:footer="720" w:gutter="0"/>
          <w:cols w:space="720"/>
        </w:sectPr>
      </w:pP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61" w:line="268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 xml:space="preserve">Đinh, Thị Kim Xuyến. </w:t>
      </w:r>
      <w:r>
        <w:rPr>
          <w:b/>
          <w:sz w:val="28"/>
        </w:rPr>
        <w:t xml:space="preserve">Các </w:t>
      </w:r>
      <w:r>
        <w:rPr>
          <w:b/>
          <w:spacing w:val="-3"/>
          <w:sz w:val="28"/>
        </w:rPr>
        <w:t xml:space="preserve">kỹ </w:t>
      </w:r>
      <w:r>
        <w:rPr>
          <w:b/>
          <w:sz w:val="28"/>
        </w:rPr>
        <w:t xml:space="preserve">thuật của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quản trị chiến lƣợc</w:t>
      </w:r>
      <w:r>
        <w:rPr>
          <w:sz w:val="28"/>
        </w:rPr>
        <w:t xml:space="preserve">. </w:t>
      </w:r>
      <w:r>
        <w:rPr>
          <w:spacing w:val="-36"/>
          <w:sz w:val="28"/>
        </w:rPr>
        <w:t xml:space="preserve">– </w:t>
      </w:r>
      <w:r>
        <w:rPr>
          <w:sz w:val="28"/>
        </w:rPr>
        <w:t>Tạp chí Kế toán - Kiểm toán, 2021. - Số 5. - Tr.</w:t>
      </w:r>
      <w:r>
        <w:rPr>
          <w:spacing w:val="-13"/>
          <w:sz w:val="28"/>
        </w:rPr>
        <w:t xml:space="preserve"> </w:t>
      </w:r>
      <w:r>
        <w:rPr>
          <w:sz w:val="28"/>
        </w:rPr>
        <w:t>42-45.</w:t>
      </w:r>
    </w:p>
    <w:p w:rsidR="00FB6A77" w:rsidRDefault="00036FB3">
      <w:pPr>
        <w:pStyle w:val="BodyText"/>
      </w:pPr>
      <w:r>
        <w:t>Từ khóa: Kế toán quản trị chiến lược.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5" w:firstLine="707"/>
        <w:jc w:val="both"/>
        <w:rPr>
          <w:sz w:val="28"/>
        </w:rPr>
      </w:pPr>
      <w:r>
        <w:rPr>
          <w:sz w:val="28"/>
        </w:rPr>
        <w:t xml:space="preserve">Nguyễn, Huy Minh. </w:t>
      </w:r>
      <w:r>
        <w:rPr>
          <w:b/>
          <w:sz w:val="28"/>
        </w:rPr>
        <w:t xml:space="preserve">Cải thiện trải nghiệm khách hàng trong bối cảnh chuyển </w:t>
      </w:r>
      <w:r>
        <w:rPr>
          <w:b/>
          <w:spacing w:val="-2"/>
          <w:sz w:val="28"/>
        </w:rPr>
        <w:t xml:space="preserve">đổi </w:t>
      </w:r>
      <w:r>
        <w:rPr>
          <w:b/>
          <w:sz w:val="28"/>
        </w:rPr>
        <w:t>số</w:t>
      </w:r>
      <w:r>
        <w:rPr>
          <w:sz w:val="28"/>
        </w:rPr>
        <w:t>. – Tạp chí Kinh tế và dự báo, 2021. - Số 14. - Tr.</w:t>
      </w:r>
      <w:r>
        <w:rPr>
          <w:spacing w:val="-13"/>
          <w:sz w:val="28"/>
        </w:rPr>
        <w:t xml:space="preserve"> </w:t>
      </w:r>
      <w:r>
        <w:rPr>
          <w:sz w:val="28"/>
        </w:rPr>
        <w:t>51-53.</w:t>
      </w:r>
    </w:p>
    <w:p w:rsidR="00FB6A77" w:rsidRDefault="00036FB3">
      <w:pPr>
        <w:pStyle w:val="BodyText"/>
        <w:ind w:left="1638"/>
      </w:pPr>
      <w:r>
        <w:t xml:space="preserve">Từ khóa: Chuyển đổi số; </w:t>
      </w:r>
      <w:r>
        <w:t>Cách mạng công nghệ 4.0; Quản lý khách hàng.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5" w:firstLine="707"/>
        <w:jc w:val="both"/>
        <w:rPr>
          <w:sz w:val="28"/>
        </w:rPr>
      </w:pPr>
      <w:r>
        <w:rPr>
          <w:sz w:val="28"/>
        </w:rPr>
        <w:t xml:space="preserve">Trương, </w:t>
      </w:r>
      <w:r>
        <w:rPr>
          <w:spacing w:val="-3"/>
          <w:sz w:val="28"/>
        </w:rPr>
        <w:t xml:space="preserve">Đức </w:t>
      </w:r>
      <w:r>
        <w:rPr>
          <w:sz w:val="28"/>
        </w:rPr>
        <w:t xml:space="preserve">Thao. </w:t>
      </w:r>
      <w:r>
        <w:rPr>
          <w:b/>
          <w:sz w:val="28"/>
        </w:rPr>
        <w:t xml:space="preserve">Chiến lƣợc định hƣớng thị trƣờng và mối quan </w:t>
      </w:r>
      <w:r>
        <w:rPr>
          <w:b/>
          <w:spacing w:val="-77"/>
          <w:sz w:val="28"/>
        </w:rPr>
        <w:t>hệ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với kết quả hoạt động của doanh nghiệp</w:t>
      </w:r>
      <w:r>
        <w:rPr>
          <w:sz w:val="28"/>
        </w:rPr>
        <w:t>. – Tạp chí Kinh tế và dự báo, 2021. - Số 12. - Tr.</w:t>
      </w:r>
      <w:r>
        <w:rPr>
          <w:spacing w:val="-3"/>
          <w:sz w:val="28"/>
        </w:rPr>
        <w:t xml:space="preserve"> </w:t>
      </w:r>
      <w:r>
        <w:rPr>
          <w:sz w:val="28"/>
        </w:rPr>
        <w:t>53-56.</w:t>
      </w:r>
    </w:p>
    <w:p w:rsidR="00FB6A77" w:rsidRDefault="00036FB3">
      <w:pPr>
        <w:pStyle w:val="BodyText"/>
        <w:spacing w:before="118"/>
      </w:pPr>
      <w:r>
        <w:t>Từ khóa: Định hướng thị trường; Kết quả hoạt độn</w:t>
      </w:r>
      <w:r>
        <w:t>g của doanh nghiệp.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Đào, </w:t>
      </w:r>
      <w:r>
        <w:rPr>
          <w:spacing w:val="-3"/>
          <w:sz w:val="28"/>
        </w:rPr>
        <w:t xml:space="preserve">Thanh </w:t>
      </w:r>
      <w:r>
        <w:rPr>
          <w:sz w:val="28"/>
        </w:rPr>
        <w:t xml:space="preserve">Bình. </w:t>
      </w:r>
      <w:r>
        <w:rPr>
          <w:b/>
          <w:sz w:val="28"/>
        </w:rPr>
        <w:t xml:space="preserve">Đánh giá trình độ phát triển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quản trị của các ngân hàng thƣơng mại Việt Nam</w:t>
      </w:r>
      <w:r>
        <w:rPr>
          <w:sz w:val="28"/>
        </w:rPr>
        <w:t xml:space="preserve">. – Tạp chí Kinh tế và dự báo, 2021. - Số 12. - </w:t>
      </w:r>
      <w:r>
        <w:rPr>
          <w:spacing w:val="-13"/>
          <w:sz w:val="28"/>
        </w:rPr>
        <w:t xml:space="preserve">Tr. </w:t>
      </w:r>
      <w:r>
        <w:rPr>
          <w:sz w:val="28"/>
        </w:rPr>
        <w:t>101-104.</w:t>
      </w:r>
    </w:p>
    <w:p w:rsidR="00FB6A77" w:rsidRDefault="00036FB3">
      <w:pPr>
        <w:pStyle w:val="BodyText"/>
        <w:spacing w:before="118"/>
        <w:ind w:left="1568"/>
      </w:pPr>
      <w:r>
        <w:t>Từ khóa: Kế toán quản trị; Mô hình IFAC; Ngân hàng thương mại.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5" w:firstLine="707"/>
        <w:jc w:val="both"/>
        <w:rPr>
          <w:sz w:val="28"/>
        </w:rPr>
      </w:pPr>
      <w:r>
        <w:rPr>
          <w:sz w:val="28"/>
        </w:rPr>
        <w:t>Phạm, Ngọc D</w:t>
      </w:r>
      <w:r>
        <w:rPr>
          <w:sz w:val="28"/>
        </w:rPr>
        <w:t xml:space="preserve">uy. </w:t>
      </w:r>
      <w:r>
        <w:rPr>
          <w:b/>
          <w:sz w:val="28"/>
        </w:rPr>
        <w:t xml:space="preserve">Đẩy mạnh thu hút dòng vốn FDI chất lƣợng cao </w:t>
      </w:r>
      <w:r>
        <w:rPr>
          <w:b/>
          <w:spacing w:val="-16"/>
          <w:sz w:val="28"/>
        </w:rPr>
        <w:t xml:space="preserve">phù </w:t>
      </w:r>
      <w:r>
        <w:rPr>
          <w:b/>
          <w:sz w:val="28"/>
        </w:rPr>
        <w:t>hợp với giai đoạn phát triển mới Việt Nam</w:t>
      </w:r>
      <w:r>
        <w:rPr>
          <w:sz w:val="28"/>
        </w:rPr>
        <w:t>. – Tạp chí Kinh tế và dự báo, 2021. - Số 13. - Tr.</w:t>
      </w:r>
      <w:r>
        <w:rPr>
          <w:spacing w:val="-4"/>
          <w:sz w:val="28"/>
        </w:rPr>
        <w:t xml:space="preserve"> </w:t>
      </w:r>
      <w:r>
        <w:rPr>
          <w:sz w:val="28"/>
        </w:rPr>
        <w:t>24-26.</w:t>
      </w:r>
    </w:p>
    <w:p w:rsidR="00FB6A77" w:rsidRDefault="00036FB3">
      <w:pPr>
        <w:pStyle w:val="BodyText"/>
        <w:spacing w:before="118"/>
        <w:ind w:left="1568"/>
      </w:pPr>
      <w:r>
        <w:t>Từ khóa: Vốn FDI.</w:t>
      </w:r>
    </w:p>
    <w:p w:rsidR="00FB6A77" w:rsidRDefault="00036FB3">
      <w:pPr>
        <w:pStyle w:val="Heading2"/>
        <w:numPr>
          <w:ilvl w:val="0"/>
          <w:numId w:val="1"/>
        </w:numPr>
        <w:tabs>
          <w:tab w:val="left" w:pos="1912"/>
        </w:tabs>
        <w:spacing w:before="158" w:line="268" w:lineRule="auto"/>
        <w:ind w:right="485" w:firstLine="707"/>
        <w:jc w:val="both"/>
        <w:rPr>
          <w:b w:val="0"/>
        </w:rPr>
      </w:pPr>
      <w:r>
        <w:rPr>
          <w:b w:val="0"/>
        </w:rPr>
        <w:t xml:space="preserve">Phạm, Thủy Tú. </w:t>
      </w:r>
      <w:r>
        <w:t xml:space="preserve">Định vị hệ thống ngân hàng thƣơng mại Việt </w:t>
      </w:r>
      <w:r>
        <w:rPr>
          <w:spacing w:val="-18"/>
        </w:rPr>
        <w:t xml:space="preserve">Nam </w:t>
      </w:r>
      <w:r>
        <w:t>trong</w:t>
      </w:r>
      <w:r>
        <w:rPr>
          <w:spacing w:val="12"/>
        </w:rPr>
        <w:t xml:space="preserve"> </w:t>
      </w:r>
      <w:r>
        <w:t>khối</w:t>
      </w:r>
      <w:r>
        <w:rPr>
          <w:spacing w:val="13"/>
        </w:rPr>
        <w:t xml:space="preserve"> </w:t>
      </w:r>
      <w:r>
        <w:t>CPTPP</w:t>
      </w:r>
      <w:r>
        <w:rPr>
          <w:spacing w:val="14"/>
        </w:rPr>
        <w:t xml:space="preserve"> </w:t>
      </w:r>
      <w:r>
        <w:t>qua</w:t>
      </w:r>
      <w:r>
        <w:rPr>
          <w:spacing w:val="13"/>
        </w:rPr>
        <w:t xml:space="preserve"> </w:t>
      </w:r>
      <w:r>
        <w:t>chỉ</w:t>
      </w:r>
      <w:r>
        <w:rPr>
          <w:spacing w:val="13"/>
        </w:rPr>
        <w:t xml:space="preserve"> </w:t>
      </w:r>
      <w:r>
        <w:t>số</w:t>
      </w:r>
      <w:r>
        <w:rPr>
          <w:spacing w:val="14"/>
        </w:rPr>
        <w:t xml:space="preserve"> </w:t>
      </w:r>
      <w:r>
        <w:t>tài</w:t>
      </w:r>
      <w:r>
        <w:rPr>
          <w:spacing w:val="11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toàn</w:t>
      </w:r>
      <w:r>
        <w:rPr>
          <w:spacing w:val="11"/>
        </w:rPr>
        <w:t xml:space="preserve"> </w:t>
      </w:r>
      <w:r>
        <w:t>diện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hệ</w:t>
      </w:r>
      <w:r>
        <w:rPr>
          <w:spacing w:val="13"/>
        </w:rPr>
        <w:t xml:space="preserve"> </w:t>
      </w:r>
      <w:r>
        <w:t>thống</w:t>
      </w:r>
      <w:r>
        <w:rPr>
          <w:spacing w:val="12"/>
        </w:rPr>
        <w:t xml:space="preserve"> </w:t>
      </w:r>
      <w:r>
        <w:t>xếp</w:t>
      </w:r>
      <w:r>
        <w:rPr>
          <w:spacing w:val="12"/>
        </w:rPr>
        <w:t xml:space="preserve"> </w:t>
      </w:r>
      <w:r>
        <w:t>hạng</w:t>
      </w:r>
      <w:r>
        <w:rPr>
          <w:spacing w:val="13"/>
        </w:rPr>
        <w:t xml:space="preserve"> </w:t>
      </w:r>
      <w:r>
        <w:t>Camels</w:t>
      </w:r>
      <w:r>
        <w:rPr>
          <w:b w:val="0"/>
        </w:rPr>
        <w:t>.</w:t>
      </w:r>
    </w:p>
    <w:p w:rsidR="00FB6A77" w:rsidRDefault="00036FB3">
      <w:pPr>
        <w:pStyle w:val="BodyText"/>
        <w:spacing w:before="0" w:line="321" w:lineRule="exact"/>
        <w:ind w:left="778"/>
      </w:pPr>
      <w:r>
        <w:t>– Tạp chí Thị trường tài chính tiền tệ, 2021. - Số 9. - Tr. 60-65.</w:t>
      </w:r>
    </w:p>
    <w:p w:rsidR="00FB6A77" w:rsidRDefault="00036FB3">
      <w:pPr>
        <w:pStyle w:val="BodyText"/>
        <w:spacing w:before="158"/>
        <w:ind w:left="1638"/>
      </w:pPr>
      <w:r>
        <w:t>Từ khóa: Hệ thống xếp hạng CAMELS; CPTPP; Ngân hàng thương mại.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Trần, Kỳ Hân. </w:t>
      </w:r>
      <w:r>
        <w:rPr>
          <w:b/>
          <w:sz w:val="28"/>
        </w:rPr>
        <w:t xml:space="preserve">Ghi nhân các khoản chi phí liên quan đến quá trình thành lập doanh nghiệp: góc nhìn từ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và pháp lý</w:t>
      </w:r>
      <w:r>
        <w:rPr>
          <w:sz w:val="28"/>
        </w:rPr>
        <w:t>. – Tạp chí Kế toán - Kiểm toán, 2021. - Số 5. - Tr.</w:t>
      </w:r>
      <w:r>
        <w:rPr>
          <w:spacing w:val="-8"/>
          <w:sz w:val="28"/>
        </w:rPr>
        <w:t xml:space="preserve"> </w:t>
      </w:r>
      <w:r>
        <w:rPr>
          <w:sz w:val="28"/>
        </w:rPr>
        <w:t>49-51.</w:t>
      </w:r>
    </w:p>
    <w:p w:rsidR="00FB6A77" w:rsidRDefault="00036FB3">
      <w:pPr>
        <w:pStyle w:val="BodyText"/>
        <w:ind w:left="1568"/>
      </w:pPr>
      <w:r>
        <w:t>Từ khóa: Hạch toán chi phí; Thành lập doanh nghiệp.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Phạm, Thị Thùy Dương. </w:t>
      </w:r>
      <w:r>
        <w:rPr>
          <w:b/>
          <w:sz w:val="28"/>
        </w:rPr>
        <w:t>Hoàn thiện toàn d</w:t>
      </w:r>
      <w:r>
        <w:rPr>
          <w:b/>
          <w:sz w:val="28"/>
        </w:rPr>
        <w:t>iện, đồng bộ thể chế phát triển nền kinh tế thị trƣờng định hƣớng xã hội chủ nghĩa</w:t>
      </w:r>
      <w:r>
        <w:rPr>
          <w:sz w:val="28"/>
        </w:rPr>
        <w:t xml:space="preserve">. - Tạp chí Nghiên </w:t>
      </w:r>
      <w:r>
        <w:rPr>
          <w:spacing w:val="-33"/>
          <w:sz w:val="28"/>
        </w:rPr>
        <w:t xml:space="preserve">cứu </w:t>
      </w:r>
      <w:r>
        <w:rPr>
          <w:sz w:val="28"/>
        </w:rPr>
        <w:t>tài chính kế toán, 2021. - Số 5. -</w:t>
      </w:r>
      <w:r>
        <w:rPr>
          <w:spacing w:val="-7"/>
          <w:sz w:val="28"/>
        </w:rPr>
        <w:t xml:space="preserve"> </w:t>
      </w:r>
      <w:r>
        <w:rPr>
          <w:sz w:val="28"/>
        </w:rPr>
        <w:t>Tr.29-32.</w:t>
      </w:r>
    </w:p>
    <w:p w:rsidR="00FB6A77" w:rsidRDefault="00036FB3">
      <w:pPr>
        <w:pStyle w:val="BodyText"/>
        <w:spacing w:before="118"/>
      </w:pPr>
      <w:r>
        <w:t>Từ khóa: Kinh tế thị trường; Thể chế phát triển nền kinh tế thị trường.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pacing w:val="-3"/>
          <w:sz w:val="28"/>
        </w:rPr>
        <w:t xml:space="preserve">Nguyễn, </w:t>
      </w:r>
      <w:r>
        <w:rPr>
          <w:sz w:val="28"/>
        </w:rPr>
        <w:t xml:space="preserve">Đăng Học. </w:t>
      </w:r>
      <w:r>
        <w:rPr>
          <w:b/>
          <w:sz w:val="28"/>
        </w:rPr>
        <w:t>Kế toán quản trị</w:t>
      </w:r>
      <w:r>
        <w:rPr>
          <w:b/>
          <w:sz w:val="28"/>
        </w:rPr>
        <w:t xml:space="preserve"> môi trƣờng trong ngành sản </w:t>
      </w:r>
      <w:r>
        <w:rPr>
          <w:b/>
          <w:spacing w:val="-13"/>
          <w:sz w:val="28"/>
        </w:rPr>
        <w:t xml:space="preserve">xuất </w:t>
      </w:r>
      <w:r>
        <w:rPr>
          <w:b/>
          <w:sz w:val="28"/>
        </w:rPr>
        <w:t>Việt Nam: Sự tƣơng đồng và hạn chế so với thế giới</w:t>
      </w:r>
      <w:r>
        <w:rPr>
          <w:sz w:val="28"/>
        </w:rPr>
        <w:t xml:space="preserve">. – Tạp chí Kế toán - </w:t>
      </w:r>
      <w:r>
        <w:rPr>
          <w:spacing w:val="-13"/>
          <w:sz w:val="28"/>
        </w:rPr>
        <w:t xml:space="preserve">Kiểm </w:t>
      </w:r>
      <w:r>
        <w:rPr>
          <w:sz w:val="28"/>
        </w:rPr>
        <w:t>toán, 2021. - Số 5. - Tr.</w:t>
      </w:r>
      <w:r>
        <w:rPr>
          <w:spacing w:val="-8"/>
          <w:sz w:val="28"/>
        </w:rPr>
        <w:t xml:space="preserve"> </w:t>
      </w:r>
      <w:r>
        <w:rPr>
          <w:sz w:val="28"/>
        </w:rPr>
        <w:t>90-94.</w:t>
      </w:r>
    </w:p>
    <w:p w:rsidR="00FB6A77" w:rsidRDefault="00036FB3">
      <w:pPr>
        <w:pStyle w:val="BodyText"/>
        <w:ind w:left="1707"/>
      </w:pPr>
      <w:r>
        <w:t>Từ khóa: Chi phí môi trường; Kế toán quản trị môi trường.</w:t>
      </w:r>
    </w:p>
    <w:p w:rsidR="00FB6A77" w:rsidRDefault="00FB6A77">
      <w:pPr>
        <w:sectPr w:rsidR="00FB6A77">
          <w:pgSz w:w="11910" w:h="16840"/>
          <w:pgMar w:top="1080" w:right="360" w:bottom="280" w:left="640" w:header="720" w:footer="720" w:gutter="0"/>
          <w:cols w:space="720"/>
        </w:sectPr>
      </w:pP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61" w:line="268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 xml:space="preserve">Nguyễn, Thị Ưng. </w:t>
      </w:r>
      <w:r>
        <w:rPr>
          <w:b/>
          <w:sz w:val="28"/>
        </w:rPr>
        <w:t xml:space="preserve">Kinh nghiệm tổ chức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quản trị chi phí của một số doanh nghiệp trên thế giới và gợi ý cho doanh nghiệp Việt Nam</w:t>
      </w:r>
      <w:r>
        <w:rPr>
          <w:sz w:val="28"/>
        </w:rPr>
        <w:t>. –Tạp chí Kinh tế và dự báo, 2021. - Số 13. - Tr.</w:t>
      </w:r>
      <w:r>
        <w:rPr>
          <w:spacing w:val="-12"/>
          <w:sz w:val="28"/>
        </w:rPr>
        <w:t xml:space="preserve"> </w:t>
      </w:r>
      <w:r>
        <w:rPr>
          <w:sz w:val="28"/>
        </w:rPr>
        <w:t>44-47.</w:t>
      </w:r>
    </w:p>
    <w:p w:rsidR="00FB6A77" w:rsidRDefault="00036FB3">
      <w:pPr>
        <w:pStyle w:val="BodyText"/>
        <w:spacing w:before="118"/>
        <w:ind w:left="1638"/>
      </w:pPr>
      <w:r>
        <w:t>Từ khóa: Kế toán quản trị chi phí. Kinh nghiệm kế toán.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5" w:firstLine="707"/>
        <w:jc w:val="both"/>
        <w:rPr>
          <w:sz w:val="28"/>
        </w:rPr>
      </w:pPr>
      <w:r>
        <w:rPr>
          <w:sz w:val="28"/>
        </w:rPr>
        <w:t xml:space="preserve">Phạm, Đức Hiếu. </w:t>
      </w:r>
      <w:r>
        <w:rPr>
          <w:b/>
          <w:sz w:val="28"/>
        </w:rPr>
        <w:t>Mô hình nghiên cứu các nhân tố ả</w:t>
      </w:r>
      <w:r>
        <w:rPr>
          <w:b/>
          <w:sz w:val="28"/>
        </w:rPr>
        <w:t xml:space="preserve">nh hƣởng tới </w:t>
      </w:r>
      <w:r>
        <w:rPr>
          <w:b/>
          <w:spacing w:val="-23"/>
          <w:sz w:val="28"/>
        </w:rPr>
        <w:t xml:space="preserve">áp </w:t>
      </w:r>
      <w:r>
        <w:rPr>
          <w:b/>
          <w:sz w:val="28"/>
        </w:rPr>
        <w:t xml:space="preserve">dụng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trách nhiệm trong doanh nghiệp</w:t>
      </w:r>
      <w:r>
        <w:rPr>
          <w:sz w:val="28"/>
        </w:rPr>
        <w:t>. – Tạp chí Kế toán - Kiểm toán, 2021. - Số 4. - Tr.</w:t>
      </w:r>
      <w:r>
        <w:rPr>
          <w:spacing w:val="-7"/>
          <w:sz w:val="28"/>
        </w:rPr>
        <w:t xml:space="preserve"> </w:t>
      </w:r>
      <w:r>
        <w:rPr>
          <w:sz w:val="28"/>
        </w:rPr>
        <w:t>19-23.</w:t>
      </w:r>
    </w:p>
    <w:p w:rsidR="00FB6A77" w:rsidRDefault="00036FB3">
      <w:pPr>
        <w:pStyle w:val="BodyText"/>
        <w:spacing w:before="118"/>
        <w:ind w:left="1568"/>
      </w:pPr>
      <w:r>
        <w:t>Từ khóa: Doanh nghiệp; Kế toán trách nhiệm.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Nguyễn, Thị Thanh Mai. </w:t>
      </w:r>
      <w:r>
        <w:rPr>
          <w:b/>
          <w:sz w:val="28"/>
        </w:rPr>
        <w:t>Một số vấn đề về tài khoản tạm thu và tài khoản tiền trong kế toán hàn</w:t>
      </w:r>
      <w:r>
        <w:rPr>
          <w:b/>
          <w:sz w:val="28"/>
        </w:rPr>
        <w:t>h chính sự nghiệp</w:t>
      </w:r>
      <w:r>
        <w:rPr>
          <w:sz w:val="28"/>
        </w:rPr>
        <w:t>. - Tạp chí Nghiên cứu tài chính kế toán, 2021. - Số 5. - Tr.</w:t>
      </w:r>
      <w:r>
        <w:rPr>
          <w:spacing w:val="-8"/>
          <w:sz w:val="28"/>
        </w:rPr>
        <w:t xml:space="preserve"> </w:t>
      </w:r>
      <w:r>
        <w:rPr>
          <w:sz w:val="28"/>
        </w:rPr>
        <w:t>40-42.</w:t>
      </w:r>
    </w:p>
    <w:p w:rsidR="00FB6A77" w:rsidRDefault="00036FB3">
      <w:pPr>
        <w:pStyle w:val="BodyText"/>
        <w:ind w:left="1707"/>
      </w:pPr>
      <w:r>
        <w:t>Từ khóa: Tài khoản tạm thu; Tài khoản tiền; Kế toán hành chính sự nghiệp.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Nguyễn, Minh Sơn. </w:t>
      </w:r>
      <w:r>
        <w:rPr>
          <w:b/>
          <w:sz w:val="28"/>
        </w:rPr>
        <w:t>Nâng cao hiệu quả ban hành và thực hiện chính sách, pháp luật về kinh tế tập t</w:t>
      </w:r>
      <w:r>
        <w:rPr>
          <w:b/>
          <w:sz w:val="28"/>
        </w:rPr>
        <w:t>hể</w:t>
      </w:r>
      <w:r>
        <w:rPr>
          <w:sz w:val="28"/>
        </w:rPr>
        <w:t>. – Tạp chí Kế toán - Kiểm toán, 2021. - Số 5. - Tr.</w:t>
      </w:r>
      <w:r>
        <w:rPr>
          <w:spacing w:val="-1"/>
          <w:sz w:val="28"/>
        </w:rPr>
        <w:t xml:space="preserve"> </w:t>
      </w:r>
      <w:r>
        <w:rPr>
          <w:sz w:val="28"/>
        </w:rPr>
        <w:t>11-15.</w:t>
      </w:r>
    </w:p>
    <w:p w:rsidR="00FB6A77" w:rsidRDefault="00036FB3">
      <w:pPr>
        <w:pStyle w:val="BodyText"/>
        <w:spacing w:before="118"/>
        <w:ind w:left="1568"/>
      </w:pPr>
      <w:r>
        <w:t>Từ khóa: Chính sách và pháp luật; Hợp tác xã; Kinh tế tập thể.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Nguyễn, Hồng Sơn. </w:t>
      </w:r>
      <w:r>
        <w:rPr>
          <w:b/>
          <w:sz w:val="28"/>
        </w:rPr>
        <w:t xml:space="preserve">Nâng cao năng lực cạnh tranh của doanh nghiệp nhỏ và vừa Việt </w:t>
      </w:r>
      <w:r>
        <w:rPr>
          <w:b/>
          <w:spacing w:val="-2"/>
          <w:sz w:val="28"/>
        </w:rPr>
        <w:t xml:space="preserve">Nam </w:t>
      </w:r>
      <w:r>
        <w:rPr>
          <w:b/>
          <w:sz w:val="28"/>
        </w:rPr>
        <w:t>thực trạng và giải pháp</w:t>
      </w:r>
      <w:r>
        <w:rPr>
          <w:sz w:val="28"/>
        </w:rPr>
        <w:t>. –Tạp chí Kinh tế và dự</w:t>
      </w:r>
      <w:r>
        <w:rPr>
          <w:sz w:val="28"/>
        </w:rPr>
        <w:t xml:space="preserve"> báo, 2021. - Số 14. - Tr.</w:t>
      </w:r>
      <w:r>
        <w:rPr>
          <w:spacing w:val="-4"/>
          <w:sz w:val="28"/>
        </w:rPr>
        <w:t xml:space="preserve"> </w:t>
      </w:r>
      <w:r>
        <w:rPr>
          <w:sz w:val="28"/>
        </w:rPr>
        <w:t>30-32.</w:t>
      </w:r>
    </w:p>
    <w:p w:rsidR="00FB6A77" w:rsidRDefault="00036FB3">
      <w:pPr>
        <w:pStyle w:val="BodyText"/>
        <w:ind w:left="1568"/>
      </w:pPr>
      <w:r>
        <w:t>Từ khóa: Doanh nghiệp nhỏ và vừa; Năng lực cạnh tranh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Phạm, Thị Kim Ánh. </w:t>
      </w:r>
      <w:r>
        <w:rPr>
          <w:b/>
          <w:sz w:val="28"/>
        </w:rPr>
        <w:t xml:space="preserve">Nghiên cứu các thuật toán học máy với ứng dụng mô hình ARCH và GARCH dự báo lợi suất cổ phiếu </w:t>
      </w:r>
      <w:r>
        <w:rPr>
          <w:b/>
          <w:spacing w:val="-2"/>
          <w:sz w:val="28"/>
        </w:rPr>
        <w:t xml:space="preserve">VNM </w:t>
      </w:r>
      <w:r>
        <w:rPr>
          <w:b/>
          <w:sz w:val="28"/>
        </w:rPr>
        <w:t xml:space="preserve">trên thị </w:t>
      </w:r>
      <w:r>
        <w:rPr>
          <w:b/>
          <w:spacing w:val="-10"/>
          <w:sz w:val="28"/>
        </w:rPr>
        <w:t xml:space="preserve">trƣờng </w:t>
      </w:r>
      <w:r>
        <w:rPr>
          <w:b/>
          <w:sz w:val="28"/>
        </w:rPr>
        <w:t>chứng khoán Việt Nam</w:t>
      </w:r>
      <w:r>
        <w:rPr>
          <w:sz w:val="28"/>
        </w:rPr>
        <w:t>. – Tạp chí Kinh tế và dự báo, 2021. - Số 12. - Tr.</w:t>
      </w:r>
      <w:r>
        <w:rPr>
          <w:spacing w:val="-22"/>
          <w:sz w:val="28"/>
        </w:rPr>
        <w:t xml:space="preserve"> </w:t>
      </w:r>
      <w:r>
        <w:rPr>
          <w:sz w:val="28"/>
        </w:rPr>
        <w:t>13-16.</w:t>
      </w:r>
    </w:p>
    <w:p w:rsidR="00FB6A77" w:rsidRDefault="00036FB3">
      <w:pPr>
        <w:pStyle w:val="BodyText"/>
        <w:spacing w:before="118"/>
        <w:ind w:left="1568"/>
      </w:pPr>
      <w:r>
        <w:t>Từ khóa: Lợi cổ suất; Mô hình ARCH - GARCH; Thuật toán học máy.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right="482" w:firstLine="707"/>
        <w:jc w:val="both"/>
        <w:rPr>
          <w:sz w:val="28"/>
        </w:rPr>
      </w:pPr>
      <w:r>
        <w:rPr>
          <w:sz w:val="28"/>
        </w:rPr>
        <w:t xml:space="preserve">Phan, Thị Hoàng Yến. </w:t>
      </w:r>
      <w:r>
        <w:rPr>
          <w:b/>
          <w:sz w:val="28"/>
        </w:rPr>
        <w:t>Nghiên cứu sự hài lòng của khách hàng trong sử dụng dịch vụ ngân hàng số tại Việt Nam</w:t>
      </w:r>
      <w:r>
        <w:rPr>
          <w:sz w:val="28"/>
        </w:rPr>
        <w:t xml:space="preserve">. – Tạp chí Thị trường tài </w:t>
      </w:r>
      <w:r>
        <w:rPr>
          <w:sz w:val="28"/>
        </w:rPr>
        <w:t>chính tiền tệ, 2021. - Số 9. - Tr.</w:t>
      </w:r>
      <w:r>
        <w:rPr>
          <w:spacing w:val="-7"/>
          <w:sz w:val="28"/>
        </w:rPr>
        <w:t xml:space="preserve"> </w:t>
      </w:r>
      <w:r>
        <w:rPr>
          <w:sz w:val="28"/>
        </w:rPr>
        <w:t>46-52.</w:t>
      </w:r>
    </w:p>
    <w:p w:rsidR="00FB6A77" w:rsidRDefault="00036FB3">
      <w:pPr>
        <w:pStyle w:val="BodyText"/>
        <w:spacing w:before="118"/>
      </w:pPr>
      <w:r>
        <w:t>Từ khóa: Nghiên cứu khách hàng; Ngân hàng số.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8" w:firstLine="707"/>
        <w:jc w:val="both"/>
        <w:rPr>
          <w:sz w:val="28"/>
        </w:rPr>
      </w:pPr>
      <w:r>
        <w:rPr>
          <w:sz w:val="28"/>
        </w:rPr>
        <w:t xml:space="preserve">Vũ, Xuân Thủy. </w:t>
      </w:r>
      <w:r>
        <w:rPr>
          <w:b/>
          <w:sz w:val="28"/>
        </w:rPr>
        <w:t>Nghiên cứu tác động của thuế GTGT đến quy mô chi tiêu ngân sách ở Việt Nam</w:t>
      </w:r>
      <w:r>
        <w:rPr>
          <w:sz w:val="28"/>
        </w:rPr>
        <w:t>. – Tạp chí Kinh tế và dự báo, 2021. - Số 12. - Tr.</w:t>
      </w:r>
      <w:r>
        <w:rPr>
          <w:spacing w:val="-27"/>
          <w:sz w:val="28"/>
        </w:rPr>
        <w:t xml:space="preserve"> </w:t>
      </w:r>
      <w:r>
        <w:rPr>
          <w:sz w:val="28"/>
        </w:rPr>
        <w:t>21-24.</w:t>
      </w:r>
    </w:p>
    <w:p w:rsidR="00FB6A77" w:rsidRDefault="00036FB3">
      <w:pPr>
        <w:pStyle w:val="BodyText"/>
        <w:ind w:left="1638"/>
      </w:pPr>
      <w:r>
        <w:t>Từ khóa: Chi ngân sách nhà nước; Thuế giá trị gia tăng; Việt Nam.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Ngô, Thế Chi. </w:t>
      </w:r>
      <w:r>
        <w:rPr>
          <w:b/>
          <w:sz w:val="28"/>
        </w:rPr>
        <w:t xml:space="preserve">Phát triển lĩnh vực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toán ở Việt Nam trong bối cảnh hội nhập quốc tế và công nghệ số</w:t>
      </w:r>
      <w:r>
        <w:rPr>
          <w:sz w:val="28"/>
        </w:rPr>
        <w:t>. - Tạp chí Nghiên cứu tài chính kế toán, 2021. - Số 5. -</w:t>
      </w:r>
      <w:r>
        <w:rPr>
          <w:spacing w:val="-2"/>
          <w:sz w:val="28"/>
        </w:rPr>
        <w:t xml:space="preserve"> </w:t>
      </w:r>
      <w:r>
        <w:rPr>
          <w:sz w:val="28"/>
        </w:rPr>
        <w:t>Tr.13-17.</w:t>
      </w:r>
    </w:p>
    <w:p w:rsidR="00FB6A77" w:rsidRDefault="00FB6A77">
      <w:pPr>
        <w:spacing w:line="268" w:lineRule="auto"/>
        <w:jc w:val="both"/>
        <w:rPr>
          <w:sz w:val="28"/>
        </w:rPr>
        <w:sectPr w:rsidR="00FB6A77">
          <w:pgSz w:w="11910" w:h="16840"/>
          <w:pgMar w:top="1080" w:right="360" w:bottom="280" w:left="640" w:header="720" w:footer="720" w:gutter="0"/>
          <w:cols w:space="720"/>
        </w:sectPr>
      </w:pPr>
    </w:p>
    <w:p w:rsidR="00FB6A77" w:rsidRDefault="00036FB3">
      <w:pPr>
        <w:pStyle w:val="BodyText"/>
        <w:spacing w:before="61"/>
        <w:ind w:left="1707"/>
      </w:pPr>
      <w:r>
        <w:lastRenderedPageBreak/>
        <w:t>Từ khóa:</w:t>
      </w:r>
      <w:r>
        <w:t xml:space="preserve"> Công nghệ số; Hội nhập quốc tế; Kế toán Việt Nam.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9" w:firstLine="707"/>
        <w:jc w:val="both"/>
        <w:rPr>
          <w:sz w:val="28"/>
        </w:rPr>
      </w:pPr>
      <w:r>
        <w:rPr>
          <w:sz w:val="28"/>
        </w:rPr>
        <w:t xml:space="preserve">Nguyễn, Thị Hiền. </w:t>
      </w:r>
      <w:r>
        <w:rPr>
          <w:b/>
          <w:sz w:val="28"/>
        </w:rPr>
        <w:t>Quá trình chuyển dịch cơ cấu kinh tế ở Việt Nam</w:t>
      </w:r>
      <w:r>
        <w:rPr>
          <w:sz w:val="28"/>
        </w:rPr>
        <w:t>. – Tạp chí Kinh tế và dự báo, 2021. - Số 12. - Tr.</w:t>
      </w:r>
      <w:r>
        <w:rPr>
          <w:spacing w:val="-18"/>
          <w:sz w:val="28"/>
        </w:rPr>
        <w:t xml:space="preserve"> </w:t>
      </w:r>
      <w:r>
        <w:rPr>
          <w:sz w:val="28"/>
        </w:rPr>
        <w:t>3-7.</w:t>
      </w:r>
    </w:p>
    <w:p w:rsidR="00FB6A77" w:rsidRDefault="00036FB3">
      <w:pPr>
        <w:pStyle w:val="BodyText"/>
        <w:ind w:left="1707"/>
      </w:pPr>
      <w:r>
        <w:t>Từ khóa: Chuyển dịch cơ cấu; GDP; Lao động; Việt Nam.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Bùi, Thanh Tùng. </w:t>
      </w:r>
      <w:r>
        <w:rPr>
          <w:b/>
          <w:sz w:val="28"/>
        </w:rPr>
        <w:t xml:space="preserve">Quan hệ lao động trong </w:t>
      </w:r>
      <w:r>
        <w:rPr>
          <w:b/>
          <w:spacing w:val="-3"/>
          <w:sz w:val="28"/>
        </w:rPr>
        <w:t xml:space="preserve">kỷ </w:t>
      </w:r>
      <w:r>
        <w:rPr>
          <w:b/>
          <w:sz w:val="28"/>
        </w:rPr>
        <w:t xml:space="preserve">nguyên số và định </w:t>
      </w:r>
      <w:r>
        <w:rPr>
          <w:b/>
          <w:spacing w:val="-10"/>
          <w:sz w:val="28"/>
        </w:rPr>
        <w:t xml:space="preserve">hƣớng </w:t>
      </w:r>
      <w:r>
        <w:rPr>
          <w:b/>
          <w:sz w:val="28"/>
        </w:rPr>
        <w:t>hoàn thiện thể chế quan hệ lao động ở Việt Nam</w:t>
      </w:r>
      <w:r>
        <w:rPr>
          <w:sz w:val="28"/>
        </w:rPr>
        <w:t>. – Tạp chí Kinh tế và dự báo, 2021. - Số 14. - Tr.</w:t>
      </w:r>
      <w:r>
        <w:rPr>
          <w:spacing w:val="-8"/>
          <w:sz w:val="28"/>
        </w:rPr>
        <w:t xml:space="preserve"> </w:t>
      </w:r>
      <w:r>
        <w:rPr>
          <w:sz w:val="28"/>
        </w:rPr>
        <w:t>37-40.</w:t>
      </w:r>
    </w:p>
    <w:p w:rsidR="00FB6A77" w:rsidRDefault="00036FB3">
      <w:pPr>
        <w:pStyle w:val="BodyText"/>
        <w:spacing w:before="118"/>
        <w:ind w:left="1707"/>
      </w:pPr>
      <w:r>
        <w:t>Từ khóa: Kỷ nguyên số; Thể chế quan hệ lao động; Việt Nam.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Lương, Thị Thúy Diễm. </w:t>
      </w:r>
      <w:r>
        <w:rPr>
          <w:b/>
          <w:sz w:val="28"/>
        </w:rPr>
        <w:t>Sự khác biệt về nhân</w:t>
      </w:r>
      <w:r>
        <w:rPr>
          <w:b/>
          <w:sz w:val="28"/>
        </w:rPr>
        <w:t xml:space="preserve"> tố tác động đến cơ cấu vốn của các công ty cổ phần niêm yết và chƣa niêm yết tại Việt Nam</w:t>
      </w:r>
      <w:r>
        <w:rPr>
          <w:sz w:val="28"/>
        </w:rPr>
        <w:t xml:space="preserve">. – Tạp </w:t>
      </w:r>
      <w:r>
        <w:rPr>
          <w:spacing w:val="-18"/>
          <w:sz w:val="28"/>
        </w:rPr>
        <w:t xml:space="preserve">chí </w:t>
      </w:r>
      <w:r>
        <w:rPr>
          <w:sz w:val="28"/>
        </w:rPr>
        <w:t>Kế toán - Kiểm toán, 2021. - Số 5. - Tr.</w:t>
      </w:r>
      <w:r>
        <w:rPr>
          <w:spacing w:val="-16"/>
          <w:sz w:val="28"/>
        </w:rPr>
        <w:t xml:space="preserve"> </w:t>
      </w:r>
      <w:r>
        <w:rPr>
          <w:sz w:val="28"/>
        </w:rPr>
        <w:t>52-56.</w:t>
      </w:r>
    </w:p>
    <w:p w:rsidR="00FB6A77" w:rsidRDefault="00036FB3">
      <w:pPr>
        <w:pStyle w:val="BodyText"/>
        <w:spacing w:before="118"/>
      </w:pPr>
      <w:r>
        <w:t>Từ khóa: Cơ cấu vốn; Công ty cổ phần.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3" w:firstLine="707"/>
        <w:jc w:val="both"/>
        <w:rPr>
          <w:sz w:val="28"/>
        </w:rPr>
      </w:pPr>
      <w:r>
        <w:rPr>
          <w:sz w:val="28"/>
        </w:rPr>
        <w:t xml:space="preserve">Trần, Quang Chung. </w:t>
      </w:r>
      <w:r>
        <w:rPr>
          <w:b/>
          <w:sz w:val="28"/>
        </w:rPr>
        <w:t xml:space="preserve">Tác động của dòng tiền tự do và chi phí đại diện </w:t>
      </w:r>
      <w:r>
        <w:rPr>
          <w:b/>
          <w:sz w:val="28"/>
        </w:rPr>
        <w:t xml:space="preserve"> tới hiệu quả tài chính trong các doanh nghiệp sản xuất tại Việt Nam</w:t>
      </w:r>
      <w:r>
        <w:rPr>
          <w:sz w:val="28"/>
        </w:rPr>
        <w:t>. – Tạp chí Kế toán - Kiểm toán, 2021. - Số 4. - Tr.</w:t>
      </w:r>
      <w:r>
        <w:rPr>
          <w:spacing w:val="-17"/>
          <w:sz w:val="28"/>
        </w:rPr>
        <w:t xml:space="preserve"> </w:t>
      </w:r>
      <w:r>
        <w:rPr>
          <w:sz w:val="28"/>
        </w:rPr>
        <w:t>118-123.</w:t>
      </w:r>
    </w:p>
    <w:p w:rsidR="00FB6A77" w:rsidRDefault="00036FB3">
      <w:pPr>
        <w:pStyle w:val="BodyText"/>
        <w:spacing w:before="118"/>
        <w:ind w:left="1568"/>
      </w:pPr>
      <w:r>
        <w:t>Từ khóa: Chi phí; Dòng tiền; Hiệu quả tài chính; Doanh nghiệp sản xuất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before="159"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Đỗ, Thị Thúy Nga. </w:t>
      </w:r>
      <w:r>
        <w:rPr>
          <w:b/>
          <w:sz w:val="28"/>
        </w:rPr>
        <w:t xml:space="preserve">Tác động của Hiệp định thƣơng mại tự </w:t>
      </w:r>
      <w:r>
        <w:rPr>
          <w:b/>
          <w:sz w:val="28"/>
        </w:rPr>
        <w:t xml:space="preserve">do đối </w:t>
      </w:r>
      <w:r>
        <w:rPr>
          <w:b/>
          <w:spacing w:val="-17"/>
          <w:sz w:val="28"/>
        </w:rPr>
        <w:t xml:space="preserve">với </w:t>
      </w:r>
      <w:r>
        <w:rPr>
          <w:b/>
          <w:sz w:val="28"/>
        </w:rPr>
        <w:t>cán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cân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thƣơng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mại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Tạp</w:t>
      </w:r>
      <w:r>
        <w:rPr>
          <w:spacing w:val="-2"/>
          <w:sz w:val="28"/>
        </w:rPr>
        <w:t xml:space="preserve"> </w:t>
      </w:r>
      <w:r>
        <w:rPr>
          <w:sz w:val="28"/>
        </w:rPr>
        <w:t>chí</w:t>
      </w:r>
      <w:r>
        <w:rPr>
          <w:spacing w:val="-2"/>
          <w:sz w:val="28"/>
        </w:rPr>
        <w:t xml:space="preserve"> </w:t>
      </w:r>
      <w:r>
        <w:rPr>
          <w:sz w:val="28"/>
        </w:rPr>
        <w:t>Kinh</w:t>
      </w:r>
      <w:r>
        <w:rPr>
          <w:spacing w:val="-6"/>
          <w:sz w:val="28"/>
        </w:rPr>
        <w:t xml:space="preserve"> </w:t>
      </w:r>
      <w:r>
        <w:rPr>
          <w:sz w:val="28"/>
        </w:rPr>
        <w:t>tế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6"/>
          <w:sz w:val="28"/>
        </w:rPr>
        <w:t xml:space="preserve"> </w:t>
      </w:r>
      <w:r>
        <w:rPr>
          <w:sz w:val="28"/>
        </w:rPr>
        <w:t>dự</w:t>
      </w:r>
      <w:r>
        <w:rPr>
          <w:spacing w:val="-5"/>
          <w:sz w:val="28"/>
        </w:rPr>
        <w:t xml:space="preserve"> </w:t>
      </w:r>
      <w:r>
        <w:rPr>
          <w:sz w:val="28"/>
        </w:rPr>
        <w:t>báo,</w:t>
      </w:r>
      <w:r>
        <w:rPr>
          <w:spacing w:val="-4"/>
          <w:sz w:val="28"/>
        </w:rPr>
        <w:t xml:space="preserve"> </w:t>
      </w:r>
      <w:r>
        <w:rPr>
          <w:sz w:val="28"/>
        </w:rPr>
        <w:t>2021.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12.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5"/>
          <w:sz w:val="28"/>
        </w:rPr>
        <w:t xml:space="preserve">Tr. </w:t>
      </w:r>
      <w:r>
        <w:rPr>
          <w:sz w:val="28"/>
        </w:rPr>
        <w:t>25-28.</w:t>
      </w:r>
    </w:p>
    <w:p w:rsidR="00FB6A77" w:rsidRDefault="00036FB3">
      <w:pPr>
        <w:pStyle w:val="BodyText"/>
        <w:spacing w:before="118"/>
        <w:ind w:left="1707"/>
      </w:pPr>
      <w:r>
        <w:t>Từ khóa: FTA. Hiệp định thương mại tự do.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79" w:firstLine="707"/>
        <w:jc w:val="both"/>
        <w:rPr>
          <w:sz w:val="28"/>
        </w:rPr>
      </w:pPr>
      <w:r>
        <w:rPr>
          <w:spacing w:val="-5"/>
          <w:sz w:val="28"/>
        </w:rPr>
        <w:t xml:space="preserve">Nguyễn, </w:t>
      </w:r>
      <w:r>
        <w:rPr>
          <w:spacing w:val="-4"/>
          <w:sz w:val="28"/>
        </w:rPr>
        <w:t xml:space="preserve">Đức Trung. </w:t>
      </w:r>
      <w:r>
        <w:rPr>
          <w:b/>
          <w:spacing w:val="-3"/>
          <w:sz w:val="28"/>
        </w:rPr>
        <w:t xml:space="preserve">Tác </w:t>
      </w:r>
      <w:r>
        <w:rPr>
          <w:b/>
          <w:spacing w:val="-4"/>
          <w:sz w:val="28"/>
        </w:rPr>
        <w:t>động của phát triển công nghệ đến hoạt động ngân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hàng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Việt</w:t>
      </w:r>
      <w:r>
        <w:rPr>
          <w:b/>
          <w:spacing w:val="-6"/>
          <w:sz w:val="28"/>
        </w:rPr>
        <w:t xml:space="preserve"> </w:t>
      </w:r>
      <w:r>
        <w:rPr>
          <w:b/>
          <w:spacing w:val="-3"/>
          <w:sz w:val="28"/>
        </w:rPr>
        <w:t>Nam</w:t>
      </w:r>
      <w:r>
        <w:rPr>
          <w:spacing w:val="-3"/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Tạp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chí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Thị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trường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tài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chính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tiền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tệ,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2021.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Số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10.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Tr.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37-41.</w:t>
      </w:r>
    </w:p>
    <w:p w:rsidR="00FB6A77" w:rsidRDefault="00036FB3">
      <w:pPr>
        <w:pStyle w:val="BodyText"/>
        <w:ind w:left="1707"/>
      </w:pPr>
      <w:r>
        <w:t>Từ khóa: Chi tiêu công nghệ; Ngân hàng thương mại; Việt</w:t>
      </w:r>
      <w:r>
        <w:rPr>
          <w:spacing w:val="-21"/>
        </w:rPr>
        <w:t xml:space="preserve"> </w:t>
      </w:r>
      <w:r>
        <w:t>Nam.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Thị Quỳnh Hoa. </w:t>
      </w:r>
      <w:r>
        <w:rPr>
          <w:b/>
          <w:sz w:val="28"/>
        </w:rPr>
        <w:t>Thực trạng phân loại tài sản tài chính tại các ngân hàng thƣơng mại Việt Nam và các vấn đề trao đổi</w:t>
      </w:r>
      <w:r>
        <w:rPr>
          <w:sz w:val="28"/>
        </w:rPr>
        <w:t xml:space="preserve">. - Tạp chí Nghiên cứu </w:t>
      </w:r>
      <w:r>
        <w:rPr>
          <w:spacing w:val="-13"/>
          <w:sz w:val="28"/>
        </w:rPr>
        <w:t xml:space="preserve">tài </w:t>
      </w:r>
      <w:r>
        <w:rPr>
          <w:sz w:val="28"/>
        </w:rPr>
        <w:t>chính kế toán, 2021. - Số 5. - Tr.</w:t>
      </w:r>
      <w:r>
        <w:rPr>
          <w:spacing w:val="-13"/>
          <w:sz w:val="28"/>
        </w:rPr>
        <w:t xml:space="preserve"> </w:t>
      </w:r>
      <w:r>
        <w:rPr>
          <w:sz w:val="28"/>
        </w:rPr>
        <w:t>58-62.</w:t>
      </w:r>
    </w:p>
    <w:p w:rsidR="00FB6A77" w:rsidRDefault="00036FB3">
      <w:pPr>
        <w:pStyle w:val="BodyText"/>
        <w:spacing w:before="118"/>
        <w:ind w:left="1638"/>
      </w:pPr>
      <w:r>
        <w:t>Từ khóa: Ngân hàng thương mại; Tài sản cố định; Tài sản tài chính.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Thị Xuân Quỳnh. </w:t>
      </w:r>
      <w:r>
        <w:rPr>
          <w:b/>
          <w:sz w:val="28"/>
        </w:rPr>
        <w:t>Vai trò của kế toán quản trị đối với dự báo thất bại của doanh nghiệp</w:t>
      </w:r>
      <w:r>
        <w:rPr>
          <w:sz w:val="28"/>
        </w:rPr>
        <w:t>. – Tạp chí Kinh tế và dự báo, 2021. - Số 13. - Tr.</w:t>
      </w:r>
      <w:r>
        <w:rPr>
          <w:spacing w:val="-29"/>
          <w:sz w:val="28"/>
        </w:rPr>
        <w:t xml:space="preserve"> </w:t>
      </w:r>
      <w:r>
        <w:rPr>
          <w:sz w:val="28"/>
        </w:rPr>
        <w:t>37-39.</w:t>
      </w:r>
    </w:p>
    <w:p w:rsidR="00FB6A77" w:rsidRDefault="00036FB3">
      <w:pPr>
        <w:pStyle w:val="BodyText"/>
        <w:ind w:left="1568"/>
      </w:pPr>
      <w:r>
        <w:t>Từ khóa: Dự báo kinh tế; Kế toán quản trị</w:t>
      </w:r>
    </w:p>
    <w:p w:rsidR="00FB6A77" w:rsidRDefault="00036FB3">
      <w:pPr>
        <w:pStyle w:val="ListParagraph"/>
        <w:numPr>
          <w:ilvl w:val="0"/>
          <w:numId w:val="1"/>
        </w:numPr>
        <w:tabs>
          <w:tab w:val="left" w:pos="1912"/>
        </w:tabs>
        <w:spacing w:line="268" w:lineRule="auto"/>
        <w:ind w:right="486" w:firstLine="707"/>
        <w:jc w:val="both"/>
        <w:rPr>
          <w:sz w:val="28"/>
        </w:rPr>
      </w:pPr>
      <w:r>
        <w:rPr>
          <w:sz w:val="28"/>
        </w:rPr>
        <w:t xml:space="preserve">Nguyễn, Ngọc Mạnh. </w:t>
      </w:r>
      <w:r>
        <w:rPr>
          <w:b/>
          <w:sz w:val="28"/>
        </w:rPr>
        <w:t xml:space="preserve">Việt Nam trƣớc xu hƣớng dịch chuyển cung </w:t>
      </w:r>
      <w:r>
        <w:rPr>
          <w:b/>
          <w:spacing w:val="-35"/>
          <w:sz w:val="28"/>
        </w:rPr>
        <w:t xml:space="preserve">ứng </w:t>
      </w:r>
      <w:r>
        <w:rPr>
          <w:b/>
          <w:sz w:val="28"/>
        </w:rPr>
        <w:t>toàn cầu</w:t>
      </w:r>
      <w:r>
        <w:rPr>
          <w:sz w:val="28"/>
        </w:rPr>
        <w:t>. - Tạp chí Nghiên cứu tài chính kế toán, 2021. - Số 5. - Tr.</w:t>
      </w:r>
      <w:r>
        <w:rPr>
          <w:spacing w:val="-22"/>
          <w:sz w:val="28"/>
        </w:rPr>
        <w:t xml:space="preserve"> </w:t>
      </w:r>
      <w:r>
        <w:rPr>
          <w:sz w:val="28"/>
        </w:rPr>
        <w:t>18-22.</w:t>
      </w:r>
    </w:p>
    <w:p w:rsidR="00FB6A77" w:rsidRDefault="00036FB3">
      <w:pPr>
        <w:pStyle w:val="BodyText"/>
      </w:pPr>
      <w:r>
        <w:t>Từ khóa: Chuỗi cung ứng; Thương mại hoá; Toàn cầu hóa.</w:t>
      </w:r>
    </w:p>
    <w:sectPr w:rsidR="00FB6A77">
      <w:pgSz w:w="11910" w:h="16840"/>
      <w:pgMar w:top="108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C17"/>
    <w:multiLevelType w:val="hybridMultilevel"/>
    <w:tmpl w:val="8E827380"/>
    <w:lvl w:ilvl="0" w:tplc="9274F09C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668AD40">
      <w:numFmt w:val="bullet"/>
      <w:lvlText w:val="•"/>
      <w:lvlJc w:val="left"/>
      <w:pPr>
        <w:ind w:left="671" w:hanging="140"/>
      </w:pPr>
      <w:rPr>
        <w:rFonts w:hint="default"/>
        <w:lang w:val="vi" w:eastAsia="en-US" w:bidi="ar-SA"/>
      </w:rPr>
    </w:lvl>
    <w:lvl w:ilvl="2" w:tplc="FE107376">
      <w:numFmt w:val="bullet"/>
      <w:lvlText w:val="•"/>
      <w:lvlJc w:val="left"/>
      <w:pPr>
        <w:ind w:left="1003" w:hanging="140"/>
      </w:pPr>
      <w:rPr>
        <w:rFonts w:hint="default"/>
        <w:lang w:val="vi" w:eastAsia="en-US" w:bidi="ar-SA"/>
      </w:rPr>
    </w:lvl>
    <w:lvl w:ilvl="3" w:tplc="091E44CA">
      <w:numFmt w:val="bullet"/>
      <w:lvlText w:val="•"/>
      <w:lvlJc w:val="left"/>
      <w:pPr>
        <w:ind w:left="1335" w:hanging="140"/>
      </w:pPr>
      <w:rPr>
        <w:rFonts w:hint="default"/>
        <w:lang w:val="vi" w:eastAsia="en-US" w:bidi="ar-SA"/>
      </w:rPr>
    </w:lvl>
    <w:lvl w:ilvl="4" w:tplc="86CEEEB0">
      <w:numFmt w:val="bullet"/>
      <w:lvlText w:val="•"/>
      <w:lvlJc w:val="left"/>
      <w:pPr>
        <w:ind w:left="1667" w:hanging="140"/>
      </w:pPr>
      <w:rPr>
        <w:rFonts w:hint="default"/>
        <w:lang w:val="vi" w:eastAsia="en-US" w:bidi="ar-SA"/>
      </w:rPr>
    </w:lvl>
    <w:lvl w:ilvl="5" w:tplc="667C0970">
      <w:numFmt w:val="bullet"/>
      <w:lvlText w:val="•"/>
      <w:lvlJc w:val="left"/>
      <w:pPr>
        <w:ind w:left="1999" w:hanging="140"/>
      </w:pPr>
      <w:rPr>
        <w:rFonts w:hint="default"/>
        <w:lang w:val="vi" w:eastAsia="en-US" w:bidi="ar-SA"/>
      </w:rPr>
    </w:lvl>
    <w:lvl w:ilvl="6" w:tplc="64B4BCAA">
      <w:numFmt w:val="bullet"/>
      <w:lvlText w:val="•"/>
      <w:lvlJc w:val="left"/>
      <w:pPr>
        <w:ind w:left="2331" w:hanging="140"/>
      </w:pPr>
      <w:rPr>
        <w:rFonts w:hint="default"/>
        <w:lang w:val="vi" w:eastAsia="en-US" w:bidi="ar-SA"/>
      </w:rPr>
    </w:lvl>
    <w:lvl w:ilvl="7" w:tplc="75549DE8">
      <w:numFmt w:val="bullet"/>
      <w:lvlText w:val="•"/>
      <w:lvlJc w:val="left"/>
      <w:pPr>
        <w:ind w:left="2663" w:hanging="140"/>
      </w:pPr>
      <w:rPr>
        <w:rFonts w:hint="default"/>
        <w:lang w:val="vi" w:eastAsia="en-US" w:bidi="ar-SA"/>
      </w:rPr>
    </w:lvl>
    <w:lvl w:ilvl="8" w:tplc="35BE4A58">
      <w:numFmt w:val="bullet"/>
      <w:lvlText w:val="•"/>
      <w:lvlJc w:val="left"/>
      <w:pPr>
        <w:ind w:left="2995" w:hanging="140"/>
      </w:pPr>
      <w:rPr>
        <w:rFonts w:hint="default"/>
        <w:lang w:val="vi" w:eastAsia="en-US" w:bidi="ar-SA"/>
      </w:rPr>
    </w:lvl>
  </w:abstractNum>
  <w:abstractNum w:abstractNumId="1">
    <w:nsid w:val="41F17441"/>
    <w:multiLevelType w:val="hybridMultilevel"/>
    <w:tmpl w:val="8A9C158E"/>
    <w:lvl w:ilvl="0" w:tplc="35125E7E">
      <w:start w:val="1"/>
      <w:numFmt w:val="decimal"/>
      <w:lvlText w:val="%1."/>
      <w:lvlJc w:val="left"/>
      <w:pPr>
        <w:ind w:left="778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C87B68">
      <w:numFmt w:val="bullet"/>
      <w:lvlText w:val="•"/>
      <w:lvlJc w:val="left"/>
      <w:pPr>
        <w:ind w:left="1792" w:hanging="336"/>
      </w:pPr>
      <w:rPr>
        <w:rFonts w:hint="default"/>
        <w:lang w:val="vi" w:eastAsia="en-US" w:bidi="ar-SA"/>
      </w:rPr>
    </w:lvl>
    <w:lvl w:ilvl="2" w:tplc="A168AE24">
      <w:numFmt w:val="bullet"/>
      <w:lvlText w:val="•"/>
      <w:lvlJc w:val="left"/>
      <w:pPr>
        <w:ind w:left="2805" w:hanging="336"/>
      </w:pPr>
      <w:rPr>
        <w:rFonts w:hint="default"/>
        <w:lang w:val="vi" w:eastAsia="en-US" w:bidi="ar-SA"/>
      </w:rPr>
    </w:lvl>
    <w:lvl w:ilvl="3" w:tplc="23CE0F5C">
      <w:numFmt w:val="bullet"/>
      <w:lvlText w:val="•"/>
      <w:lvlJc w:val="left"/>
      <w:pPr>
        <w:ind w:left="3817" w:hanging="336"/>
      </w:pPr>
      <w:rPr>
        <w:rFonts w:hint="default"/>
        <w:lang w:val="vi" w:eastAsia="en-US" w:bidi="ar-SA"/>
      </w:rPr>
    </w:lvl>
    <w:lvl w:ilvl="4" w:tplc="8CF649E0">
      <w:numFmt w:val="bullet"/>
      <w:lvlText w:val="•"/>
      <w:lvlJc w:val="left"/>
      <w:pPr>
        <w:ind w:left="4830" w:hanging="336"/>
      </w:pPr>
      <w:rPr>
        <w:rFonts w:hint="default"/>
        <w:lang w:val="vi" w:eastAsia="en-US" w:bidi="ar-SA"/>
      </w:rPr>
    </w:lvl>
    <w:lvl w:ilvl="5" w:tplc="9446C68A">
      <w:numFmt w:val="bullet"/>
      <w:lvlText w:val="•"/>
      <w:lvlJc w:val="left"/>
      <w:pPr>
        <w:ind w:left="5843" w:hanging="336"/>
      </w:pPr>
      <w:rPr>
        <w:rFonts w:hint="default"/>
        <w:lang w:val="vi" w:eastAsia="en-US" w:bidi="ar-SA"/>
      </w:rPr>
    </w:lvl>
    <w:lvl w:ilvl="6" w:tplc="10A6F722">
      <w:numFmt w:val="bullet"/>
      <w:lvlText w:val="•"/>
      <w:lvlJc w:val="left"/>
      <w:pPr>
        <w:ind w:left="6855" w:hanging="336"/>
      </w:pPr>
      <w:rPr>
        <w:rFonts w:hint="default"/>
        <w:lang w:val="vi" w:eastAsia="en-US" w:bidi="ar-SA"/>
      </w:rPr>
    </w:lvl>
    <w:lvl w:ilvl="7" w:tplc="9A0E7B06">
      <w:numFmt w:val="bullet"/>
      <w:lvlText w:val="•"/>
      <w:lvlJc w:val="left"/>
      <w:pPr>
        <w:ind w:left="7868" w:hanging="336"/>
      </w:pPr>
      <w:rPr>
        <w:rFonts w:hint="default"/>
        <w:lang w:val="vi" w:eastAsia="en-US" w:bidi="ar-SA"/>
      </w:rPr>
    </w:lvl>
    <w:lvl w:ilvl="8" w:tplc="2A5EAF46">
      <w:numFmt w:val="bullet"/>
      <w:lvlText w:val="•"/>
      <w:lvlJc w:val="left"/>
      <w:pPr>
        <w:ind w:left="8881" w:hanging="336"/>
      </w:pPr>
      <w:rPr>
        <w:rFonts w:hint="default"/>
        <w:lang w:val="vi" w:eastAsia="en-US" w:bidi="ar-SA"/>
      </w:rPr>
    </w:lvl>
  </w:abstractNum>
  <w:abstractNum w:abstractNumId="2">
    <w:nsid w:val="451B59A1"/>
    <w:multiLevelType w:val="hybridMultilevel"/>
    <w:tmpl w:val="6A9C63E4"/>
    <w:lvl w:ilvl="0" w:tplc="8FF065F0">
      <w:start w:val="1"/>
      <w:numFmt w:val="decimal"/>
      <w:lvlText w:val="%1."/>
      <w:lvlJc w:val="left"/>
      <w:pPr>
        <w:ind w:left="7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2BD269D0">
      <w:numFmt w:val="bullet"/>
      <w:lvlText w:val="•"/>
      <w:lvlJc w:val="left"/>
      <w:pPr>
        <w:ind w:left="1792" w:hanging="425"/>
      </w:pPr>
      <w:rPr>
        <w:rFonts w:hint="default"/>
        <w:lang w:val="vi" w:eastAsia="en-US" w:bidi="ar-SA"/>
      </w:rPr>
    </w:lvl>
    <w:lvl w:ilvl="2" w:tplc="B276D85A">
      <w:numFmt w:val="bullet"/>
      <w:lvlText w:val="•"/>
      <w:lvlJc w:val="left"/>
      <w:pPr>
        <w:ind w:left="2805" w:hanging="425"/>
      </w:pPr>
      <w:rPr>
        <w:rFonts w:hint="default"/>
        <w:lang w:val="vi" w:eastAsia="en-US" w:bidi="ar-SA"/>
      </w:rPr>
    </w:lvl>
    <w:lvl w:ilvl="3" w:tplc="83942842">
      <w:numFmt w:val="bullet"/>
      <w:lvlText w:val="•"/>
      <w:lvlJc w:val="left"/>
      <w:pPr>
        <w:ind w:left="3817" w:hanging="425"/>
      </w:pPr>
      <w:rPr>
        <w:rFonts w:hint="default"/>
        <w:lang w:val="vi" w:eastAsia="en-US" w:bidi="ar-SA"/>
      </w:rPr>
    </w:lvl>
    <w:lvl w:ilvl="4" w:tplc="B5B6948C">
      <w:numFmt w:val="bullet"/>
      <w:lvlText w:val="•"/>
      <w:lvlJc w:val="left"/>
      <w:pPr>
        <w:ind w:left="4830" w:hanging="425"/>
      </w:pPr>
      <w:rPr>
        <w:rFonts w:hint="default"/>
        <w:lang w:val="vi" w:eastAsia="en-US" w:bidi="ar-SA"/>
      </w:rPr>
    </w:lvl>
    <w:lvl w:ilvl="5" w:tplc="35F2F2A6">
      <w:numFmt w:val="bullet"/>
      <w:lvlText w:val="•"/>
      <w:lvlJc w:val="left"/>
      <w:pPr>
        <w:ind w:left="5843" w:hanging="425"/>
      </w:pPr>
      <w:rPr>
        <w:rFonts w:hint="default"/>
        <w:lang w:val="vi" w:eastAsia="en-US" w:bidi="ar-SA"/>
      </w:rPr>
    </w:lvl>
    <w:lvl w:ilvl="6" w:tplc="92B82056">
      <w:numFmt w:val="bullet"/>
      <w:lvlText w:val="•"/>
      <w:lvlJc w:val="left"/>
      <w:pPr>
        <w:ind w:left="6855" w:hanging="425"/>
      </w:pPr>
      <w:rPr>
        <w:rFonts w:hint="default"/>
        <w:lang w:val="vi" w:eastAsia="en-US" w:bidi="ar-SA"/>
      </w:rPr>
    </w:lvl>
    <w:lvl w:ilvl="7" w:tplc="E40AE53A">
      <w:numFmt w:val="bullet"/>
      <w:lvlText w:val="•"/>
      <w:lvlJc w:val="left"/>
      <w:pPr>
        <w:ind w:left="7868" w:hanging="425"/>
      </w:pPr>
      <w:rPr>
        <w:rFonts w:hint="default"/>
        <w:lang w:val="vi" w:eastAsia="en-US" w:bidi="ar-SA"/>
      </w:rPr>
    </w:lvl>
    <w:lvl w:ilvl="8" w:tplc="A74225FC">
      <w:numFmt w:val="bullet"/>
      <w:lvlText w:val="•"/>
      <w:lvlJc w:val="left"/>
      <w:pPr>
        <w:ind w:left="8881" w:hanging="425"/>
      </w:pPr>
      <w:rPr>
        <w:rFonts w:hint="default"/>
        <w:lang w:val="vi" w:eastAsia="en-US" w:bidi="ar-SA"/>
      </w:rPr>
    </w:lvl>
  </w:abstractNum>
  <w:abstractNum w:abstractNumId="3">
    <w:nsid w:val="46033657"/>
    <w:multiLevelType w:val="hybridMultilevel"/>
    <w:tmpl w:val="DCD8D050"/>
    <w:lvl w:ilvl="0" w:tplc="2DFC8A56">
      <w:start w:val="1"/>
      <w:numFmt w:val="decimal"/>
      <w:lvlText w:val="%1."/>
      <w:lvlJc w:val="left"/>
      <w:pPr>
        <w:ind w:left="778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DE61F20">
      <w:numFmt w:val="bullet"/>
      <w:lvlText w:val="•"/>
      <w:lvlJc w:val="left"/>
      <w:pPr>
        <w:ind w:left="1792" w:hanging="300"/>
      </w:pPr>
      <w:rPr>
        <w:rFonts w:hint="default"/>
        <w:lang w:val="vi" w:eastAsia="en-US" w:bidi="ar-SA"/>
      </w:rPr>
    </w:lvl>
    <w:lvl w:ilvl="2" w:tplc="7E424F46">
      <w:numFmt w:val="bullet"/>
      <w:lvlText w:val="•"/>
      <w:lvlJc w:val="left"/>
      <w:pPr>
        <w:ind w:left="2805" w:hanging="300"/>
      </w:pPr>
      <w:rPr>
        <w:rFonts w:hint="default"/>
        <w:lang w:val="vi" w:eastAsia="en-US" w:bidi="ar-SA"/>
      </w:rPr>
    </w:lvl>
    <w:lvl w:ilvl="3" w:tplc="97029BA8">
      <w:numFmt w:val="bullet"/>
      <w:lvlText w:val="•"/>
      <w:lvlJc w:val="left"/>
      <w:pPr>
        <w:ind w:left="3817" w:hanging="300"/>
      </w:pPr>
      <w:rPr>
        <w:rFonts w:hint="default"/>
        <w:lang w:val="vi" w:eastAsia="en-US" w:bidi="ar-SA"/>
      </w:rPr>
    </w:lvl>
    <w:lvl w:ilvl="4" w:tplc="F8C8C328">
      <w:numFmt w:val="bullet"/>
      <w:lvlText w:val="•"/>
      <w:lvlJc w:val="left"/>
      <w:pPr>
        <w:ind w:left="4830" w:hanging="300"/>
      </w:pPr>
      <w:rPr>
        <w:rFonts w:hint="default"/>
        <w:lang w:val="vi" w:eastAsia="en-US" w:bidi="ar-SA"/>
      </w:rPr>
    </w:lvl>
    <w:lvl w:ilvl="5" w:tplc="4FD05C0E">
      <w:numFmt w:val="bullet"/>
      <w:lvlText w:val="•"/>
      <w:lvlJc w:val="left"/>
      <w:pPr>
        <w:ind w:left="5843" w:hanging="300"/>
      </w:pPr>
      <w:rPr>
        <w:rFonts w:hint="default"/>
        <w:lang w:val="vi" w:eastAsia="en-US" w:bidi="ar-SA"/>
      </w:rPr>
    </w:lvl>
    <w:lvl w:ilvl="6" w:tplc="1AC0B62E">
      <w:numFmt w:val="bullet"/>
      <w:lvlText w:val="•"/>
      <w:lvlJc w:val="left"/>
      <w:pPr>
        <w:ind w:left="6855" w:hanging="300"/>
      </w:pPr>
      <w:rPr>
        <w:rFonts w:hint="default"/>
        <w:lang w:val="vi" w:eastAsia="en-US" w:bidi="ar-SA"/>
      </w:rPr>
    </w:lvl>
    <w:lvl w:ilvl="7" w:tplc="A13880E4">
      <w:numFmt w:val="bullet"/>
      <w:lvlText w:val="•"/>
      <w:lvlJc w:val="left"/>
      <w:pPr>
        <w:ind w:left="7868" w:hanging="300"/>
      </w:pPr>
      <w:rPr>
        <w:rFonts w:hint="default"/>
        <w:lang w:val="vi" w:eastAsia="en-US" w:bidi="ar-SA"/>
      </w:rPr>
    </w:lvl>
    <w:lvl w:ilvl="8" w:tplc="0A50D8DA">
      <w:numFmt w:val="bullet"/>
      <w:lvlText w:val="•"/>
      <w:lvlJc w:val="left"/>
      <w:pPr>
        <w:ind w:left="8881" w:hanging="300"/>
      </w:pPr>
      <w:rPr>
        <w:rFonts w:hint="default"/>
        <w:lang w:val="vi" w:eastAsia="en-US" w:bidi="ar-SA"/>
      </w:rPr>
    </w:lvl>
  </w:abstractNum>
  <w:abstractNum w:abstractNumId="4">
    <w:nsid w:val="51C6645A"/>
    <w:multiLevelType w:val="hybridMultilevel"/>
    <w:tmpl w:val="1B30509E"/>
    <w:lvl w:ilvl="0" w:tplc="4BDA806A">
      <w:start w:val="1"/>
      <w:numFmt w:val="decimal"/>
      <w:lvlText w:val="%1."/>
      <w:lvlJc w:val="left"/>
      <w:pPr>
        <w:ind w:left="1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D5907D98">
      <w:numFmt w:val="bullet"/>
      <w:lvlText w:val="•"/>
      <w:lvlJc w:val="left"/>
      <w:pPr>
        <w:ind w:left="2764" w:hanging="360"/>
      </w:pPr>
      <w:rPr>
        <w:rFonts w:hint="default"/>
        <w:lang w:val="vi" w:eastAsia="en-US" w:bidi="ar-SA"/>
      </w:rPr>
    </w:lvl>
    <w:lvl w:ilvl="2" w:tplc="AD2E2F38">
      <w:numFmt w:val="bullet"/>
      <w:lvlText w:val="•"/>
      <w:lvlJc w:val="left"/>
      <w:pPr>
        <w:ind w:left="3669" w:hanging="360"/>
      </w:pPr>
      <w:rPr>
        <w:rFonts w:hint="default"/>
        <w:lang w:val="vi" w:eastAsia="en-US" w:bidi="ar-SA"/>
      </w:rPr>
    </w:lvl>
    <w:lvl w:ilvl="3" w:tplc="D3B8B5A2">
      <w:numFmt w:val="bullet"/>
      <w:lvlText w:val="•"/>
      <w:lvlJc w:val="left"/>
      <w:pPr>
        <w:ind w:left="4573" w:hanging="360"/>
      </w:pPr>
      <w:rPr>
        <w:rFonts w:hint="default"/>
        <w:lang w:val="vi" w:eastAsia="en-US" w:bidi="ar-SA"/>
      </w:rPr>
    </w:lvl>
    <w:lvl w:ilvl="4" w:tplc="95B8410A">
      <w:numFmt w:val="bullet"/>
      <w:lvlText w:val="•"/>
      <w:lvlJc w:val="left"/>
      <w:pPr>
        <w:ind w:left="5478" w:hanging="360"/>
      </w:pPr>
      <w:rPr>
        <w:rFonts w:hint="default"/>
        <w:lang w:val="vi" w:eastAsia="en-US" w:bidi="ar-SA"/>
      </w:rPr>
    </w:lvl>
    <w:lvl w:ilvl="5" w:tplc="6B74B388">
      <w:numFmt w:val="bullet"/>
      <w:lvlText w:val="•"/>
      <w:lvlJc w:val="left"/>
      <w:pPr>
        <w:ind w:left="6383" w:hanging="360"/>
      </w:pPr>
      <w:rPr>
        <w:rFonts w:hint="default"/>
        <w:lang w:val="vi" w:eastAsia="en-US" w:bidi="ar-SA"/>
      </w:rPr>
    </w:lvl>
    <w:lvl w:ilvl="6" w:tplc="0E506CFA">
      <w:numFmt w:val="bullet"/>
      <w:lvlText w:val="•"/>
      <w:lvlJc w:val="left"/>
      <w:pPr>
        <w:ind w:left="7287" w:hanging="360"/>
      </w:pPr>
      <w:rPr>
        <w:rFonts w:hint="default"/>
        <w:lang w:val="vi" w:eastAsia="en-US" w:bidi="ar-SA"/>
      </w:rPr>
    </w:lvl>
    <w:lvl w:ilvl="7" w:tplc="3C68B65A">
      <w:numFmt w:val="bullet"/>
      <w:lvlText w:val="•"/>
      <w:lvlJc w:val="left"/>
      <w:pPr>
        <w:ind w:left="8192" w:hanging="360"/>
      </w:pPr>
      <w:rPr>
        <w:rFonts w:hint="default"/>
        <w:lang w:val="vi" w:eastAsia="en-US" w:bidi="ar-SA"/>
      </w:rPr>
    </w:lvl>
    <w:lvl w:ilvl="8" w:tplc="528E7C66">
      <w:numFmt w:val="bullet"/>
      <w:lvlText w:val="•"/>
      <w:lvlJc w:val="left"/>
      <w:pPr>
        <w:ind w:left="9097" w:hanging="360"/>
      </w:pPr>
      <w:rPr>
        <w:rFonts w:hint="default"/>
        <w:lang w:val="vi" w:eastAsia="en-US" w:bidi="ar-SA"/>
      </w:rPr>
    </w:lvl>
  </w:abstractNum>
  <w:abstractNum w:abstractNumId="5">
    <w:nsid w:val="5A035DF2"/>
    <w:multiLevelType w:val="hybridMultilevel"/>
    <w:tmpl w:val="B2C6028E"/>
    <w:lvl w:ilvl="0" w:tplc="736EE7D4">
      <w:start w:val="1"/>
      <w:numFmt w:val="decimal"/>
      <w:lvlText w:val="%1."/>
      <w:lvlJc w:val="left"/>
      <w:pPr>
        <w:ind w:left="77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A9A8AD4">
      <w:numFmt w:val="bullet"/>
      <w:lvlText w:val="•"/>
      <w:lvlJc w:val="left"/>
      <w:pPr>
        <w:ind w:left="1792" w:hanging="314"/>
      </w:pPr>
      <w:rPr>
        <w:rFonts w:hint="default"/>
        <w:lang w:val="vi" w:eastAsia="en-US" w:bidi="ar-SA"/>
      </w:rPr>
    </w:lvl>
    <w:lvl w:ilvl="2" w:tplc="7B6AFE90">
      <w:numFmt w:val="bullet"/>
      <w:lvlText w:val="•"/>
      <w:lvlJc w:val="left"/>
      <w:pPr>
        <w:ind w:left="2805" w:hanging="314"/>
      </w:pPr>
      <w:rPr>
        <w:rFonts w:hint="default"/>
        <w:lang w:val="vi" w:eastAsia="en-US" w:bidi="ar-SA"/>
      </w:rPr>
    </w:lvl>
    <w:lvl w:ilvl="3" w:tplc="6F66FE44">
      <w:numFmt w:val="bullet"/>
      <w:lvlText w:val="•"/>
      <w:lvlJc w:val="left"/>
      <w:pPr>
        <w:ind w:left="3817" w:hanging="314"/>
      </w:pPr>
      <w:rPr>
        <w:rFonts w:hint="default"/>
        <w:lang w:val="vi" w:eastAsia="en-US" w:bidi="ar-SA"/>
      </w:rPr>
    </w:lvl>
    <w:lvl w:ilvl="4" w:tplc="13F2A028">
      <w:numFmt w:val="bullet"/>
      <w:lvlText w:val="•"/>
      <w:lvlJc w:val="left"/>
      <w:pPr>
        <w:ind w:left="4830" w:hanging="314"/>
      </w:pPr>
      <w:rPr>
        <w:rFonts w:hint="default"/>
        <w:lang w:val="vi" w:eastAsia="en-US" w:bidi="ar-SA"/>
      </w:rPr>
    </w:lvl>
    <w:lvl w:ilvl="5" w:tplc="8C6C96C4">
      <w:numFmt w:val="bullet"/>
      <w:lvlText w:val="•"/>
      <w:lvlJc w:val="left"/>
      <w:pPr>
        <w:ind w:left="5843" w:hanging="314"/>
      </w:pPr>
      <w:rPr>
        <w:rFonts w:hint="default"/>
        <w:lang w:val="vi" w:eastAsia="en-US" w:bidi="ar-SA"/>
      </w:rPr>
    </w:lvl>
    <w:lvl w:ilvl="6" w:tplc="71EE2536">
      <w:numFmt w:val="bullet"/>
      <w:lvlText w:val="•"/>
      <w:lvlJc w:val="left"/>
      <w:pPr>
        <w:ind w:left="6855" w:hanging="314"/>
      </w:pPr>
      <w:rPr>
        <w:rFonts w:hint="default"/>
        <w:lang w:val="vi" w:eastAsia="en-US" w:bidi="ar-SA"/>
      </w:rPr>
    </w:lvl>
    <w:lvl w:ilvl="7" w:tplc="F6C48042">
      <w:numFmt w:val="bullet"/>
      <w:lvlText w:val="•"/>
      <w:lvlJc w:val="left"/>
      <w:pPr>
        <w:ind w:left="7868" w:hanging="314"/>
      </w:pPr>
      <w:rPr>
        <w:rFonts w:hint="default"/>
        <w:lang w:val="vi" w:eastAsia="en-US" w:bidi="ar-SA"/>
      </w:rPr>
    </w:lvl>
    <w:lvl w:ilvl="8" w:tplc="C27A358C">
      <w:numFmt w:val="bullet"/>
      <w:lvlText w:val="•"/>
      <w:lvlJc w:val="left"/>
      <w:pPr>
        <w:ind w:left="8881" w:hanging="314"/>
      </w:pPr>
      <w:rPr>
        <w:rFonts w:hint="default"/>
        <w:lang w:val="vi" w:eastAsia="en-US" w:bidi="ar-SA"/>
      </w:rPr>
    </w:lvl>
  </w:abstractNum>
  <w:abstractNum w:abstractNumId="6">
    <w:nsid w:val="63C95C35"/>
    <w:multiLevelType w:val="hybridMultilevel"/>
    <w:tmpl w:val="3AAA1A84"/>
    <w:lvl w:ilvl="0" w:tplc="8F6A79E2">
      <w:start w:val="1"/>
      <w:numFmt w:val="decimal"/>
      <w:lvlText w:val="%1."/>
      <w:lvlJc w:val="left"/>
      <w:pPr>
        <w:ind w:left="778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818DE1C">
      <w:numFmt w:val="bullet"/>
      <w:lvlText w:val="•"/>
      <w:lvlJc w:val="left"/>
      <w:pPr>
        <w:ind w:left="1792" w:hanging="293"/>
      </w:pPr>
      <w:rPr>
        <w:rFonts w:hint="default"/>
        <w:lang w:val="vi" w:eastAsia="en-US" w:bidi="ar-SA"/>
      </w:rPr>
    </w:lvl>
    <w:lvl w:ilvl="2" w:tplc="605C1400">
      <w:numFmt w:val="bullet"/>
      <w:lvlText w:val="•"/>
      <w:lvlJc w:val="left"/>
      <w:pPr>
        <w:ind w:left="2805" w:hanging="293"/>
      </w:pPr>
      <w:rPr>
        <w:rFonts w:hint="default"/>
        <w:lang w:val="vi" w:eastAsia="en-US" w:bidi="ar-SA"/>
      </w:rPr>
    </w:lvl>
    <w:lvl w:ilvl="3" w:tplc="8598A23A">
      <w:numFmt w:val="bullet"/>
      <w:lvlText w:val="•"/>
      <w:lvlJc w:val="left"/>
      <w:pPr>
        <w:ind w:left="3817" w:hanging="293"/>
      </w:pPr>
      <w:rPr>
        <w:rFonts w:hint="default"/>
        <w:lang w:val="vi" w:eastAsia="en-US" w:bidi="ar-SA"/>
      </w:rPr>
    </w:lvl>
    <w:lvl w:ilvl="4" w:tplc="F3E40A4A">
      <w:numFmt w:val="bullet"/>
      <w:lvlText w:val="•"/>
      <w:lvlJc w:val="left"/>
      <w:pPr>
        <w:ind w:left="4830" w:hanging="293"/>
      </w:pPr>
      <w:rPr>
        <w:rFonts w:hint="default"/>
        <w:lang w:val="vi" w:eastAsia="en-US" w:bidi="ar-SA"/>
      </w:rPr>
    </w:lvl>
    <w:lvl w:ilvl="5" w:tplc="313C2E4C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6E7E5D66">
      <w:numFmt w:val="bullet"/>
      <w:lvlText w:val="•"/>
      <w:lvlJc w:val="left"/>
      <w:pPr>
        <w:ind w:left="6855" w:hanging="293"/>
      </w:pPr>
      <w:rPr>
        <w:rFonts w:hint="default"/>
        <w:lang w:val="vi" w:eastAsia="en-US" w:bidi="ar-SA"/>
      </w:rPr>
    </w:lvl>
    <w:lvl w:ilvl="7" w:tplc="6706B828">
      <w:numFmt w:val="bullet"/>
      <w:lvlText w:val="•"/>
      <w:lvlJc w:val="left"/>
      <w:pPr>
        <w:ind w:left="7868" w:hanging="293"/>
      </w:pPr>
      <w:rPr>
        <w:rFonts w:hint="default"/>
        <w:lang w:val="vi" w:eastAsia="en-US" w:bidi="ar-SA"/>
      </w:rPr>
    </w:lvl>
    <w:lvl w:ilvl="8" w:tplc="4E4AD776">
      <w:numFmt w:val="bullet"/>
      <w:lvlText w:val="•"/>
      <w:lvlJc w:val="left"/>
      <w:pPr>
        <w:ind w:left="8881" w:hanging="293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7"/>
    <w:rsid w:val="00036FB3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1"/>
      <w:ind w:left="968" w:right="68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2"/>
      <w:ind w:left="968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98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8"/>
      <w:ind w:left="778" w:right="484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1"/>
      <w:ind w:left="968" w:right="68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2"/>
      <w:ind w:left="968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98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8"/>
      <w:ind w:left="778" w:right="484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Hong</cp:lastModifiedBy>
  <cp:revision>2</cp:revision>
  <dcterms:created xsi:type="dcterms:W3CDTF">2021-11-18T07:45:00Z</dcterms:created>
  <dcterms:modified xsi:type="dcterms:W3CDTF">2021-11-18T07:45:00Z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